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7B" w:rsidRDefault="002927FC" w:rsidP="001E1F1C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</w:t>
      </w:r>
      <w:r w:rsidR="001E1F1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1E1F1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1E1F1C">
        <w:rPr>
          <w:b/>
          <w:sz w:val="28"/>
          <w:szCs w:val="28"/>
        </w:rPr>
        <w:t>Formularz porównawczy</w:t>
      </w:r>
    </w:p>
    <w:p w:rsidR="00B673FC" w:rsidRDefault="00B673FC" w:rsidP="002927FC">
      <w:pPr>
        <w:spacing w:after="0" w:line="240" w:lineRule="auto"/>
        <w:jc w:val="right"/>
        <w:rPr>
          <w:b/>
          <w:sz w:val="28"/>
          <w:szCs w:val="28"/>
        </w:rPr>
      </w:pPr>
    </w:p>
    <w:p w:rsidR="00251F3D" w:rsidRDefault="00251F3D" w:rsidP="00251F3D">
      <w:pPr>
        <w:spacing w:after="0" w:line="240" w:lineRule="auto"/>
        <w:rPr>
          <w:b/>
          <w:sz w:val="28"/>
          <w:szCs w:val="28"/>
          <w:u w:val="single"/>
        </w:rPr>
      </w:pPr>
      <w:r w:rsidRPr="00FF7B7B">
        <w:rPr>
          <w:b/>
          <w:sz w:val="28"/>
          <w:szCs w:val="28"/>
          <w:u w:val="single"/>
        </w:rPr>
        <w:t>CZĘŚĆ 1 ZAMÓWIENIA</w:t>
      </w:r>
    </w:p>
    <w:p w:rsidR="002E5282" w:rsidRDefault="002E5282" w:rsidP="002E5282">
      <w:pPr>
        <w:rPr>
          <w:b/>
        </w:rPr>
      </w:pPr>
    </w:p>
    <w:p w:rsidR="00984AD9" w:rsidRDefault="00984AD9" w:rsidP="00984AD9">
      <w:pPr>
        <w:jc w:val="right"/>
        <w:rPr>
          <w:b/>
        </w:rPr>
      </w:pPr>
      <w:r>
        <w:rPr>
          <w:b/>
        </w:rPr>
        <w:t>Komputer stacjonarny</w:t>
      </w:r>
      <w:r w:rsidR="00703EAB">
        <w:rPr>
          <w:b/>
        </w:rPr>
        <w:t xml:space="preserve"> typu 1</w:t>
      </w:r>
    </w:p>
    <w:tbl>
      <w:tblPr>
        <w:tblW w:w="13622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64"/>
        <w:gridCol w:w="2552"/>
        <w:gridCol w:w="5103"/>
        <w:gridCol w:w="5103"/>
      </w:tblGrid>
      <w:tr w:rsidR="001E1F1C" w:rsidRPr="00984AD9" w:rsidTr="001E1F1C">
        <w:trPr>
          <w:trHeight w:val="284"/>
          <w:tblHeader/>
        </w:trPr>
        <w:tc>
          <w:tcPr>
            <w:tcW w:w="864" w:type="dxa"/>
            <w:shd w:val="clear" w:color="auto" w:fill="D9D9D9"/>
            <w:vAlign w:val="center"/>
          </w:tcPr>
          <w:p w:rsidR="001E1F1C" w:rsidRPr="00984AD9" w:rsidRDefault="001E1F1C" w:rsidP="00984AD9">
            <w:pPr>
              <w:suppressAutoHyphens/>
              <w:spacing w:after="20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1E1F1C" w:rsidRPr="00984AD9" w:rsidRDefault="001E1F1C" w:rsidP="00984AD9">
            <w:pPr>
              <w:suppressAutoHyphens/>
              <w:spacing w:after="20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Nazwa komponentu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1E1F1C" w:rsidRPr="00984AD9" w:rsidRDefault="001E1F1C" w:rsidP="00984AD9">
            <w:pPr>
              <w:suppressAutoHyphens/>
              <w:spacing w:after="200" w:line="252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Wymagane minimalne parametry techniczne komputerów</w:t>
            </w:r>
          </w:p>
        </w:tc>
        <w:tc>
          <w:tcPr>
            <w:tcW w:w="5103" w:type="dxa"/>
            <w:shd w:val="clear" w:color="auto" w:fill="D9D9D9"/>
          </w:tcPr>
          <w:p w:rsidR="001E1F1C" w:rsidRPr="001E1F1C" w:rsidRDefault="001E1F1C" w:rsidP="001E1F1C">
            <w:pPr>
              <w:suppressAutoHyphens/>
              <w:spacing w:after="200" w:line="252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 w:rsidRPr="001E1F1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Parametry techniczne oferowanego sprzętu</w:t>
            </w:r>
          </w:p>
          <w:p w:rsidR="001E1F1C" w:rsidRPr="00984AD9" w:rsidRDefault="001E1F1C" w:rsidP="001E1F1C">
            <w:pPr>
              <w:suppressAutoHyphens/>
              <w:spacing w:after="200" w:line="252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 w:rsidRPr="001E1F1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[Wypełnia Wykonawca w formie opisu jak w kolumnie 3]</w:t>
            </w:r>
          </w:p>
        </w:tc>
      </w:tr>
      <w:tr w:rsidR="001E1F1C" w:rsidRPr="00984AD9" w:rsidTr="001E1F1C">
        <w:trPr>
          <w:trHeight w:val="195"/>
          <w:tblHeader/>
        </w:trPr>
        <w:tc>
          <w:tcPr>
            <w:tcW w:w="864" w:type="dxa"/>
            <w:shd w:val="clear" w:color="auto" w:fill="D9D9D9"/>
            <w:vAlign w:val="center"/>
          </w:tcPr>
          <w:p w:rsidR="001E1F1C" w:rsidRPr="00984AD9" w:rsidRDefault="001E1F1C" w:rsidP="00984AD9">
            <w:pPr>
              <w:suppressAutoHyphens/>
              <w:spacing w:after="20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1E1F1C" w:rsidRPr="00984AD9" w:rsidRDefault="001E1F1C" w:rsidP="00984AD9">
            <w:pPr>
              <w:suppressAutoHyphens/>
              <w:spacing w:after="20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1E1F1C" w:rsidRPr="00984AD9" w:rsidRDefault="001E1F1C" w:rsidP="00984AD9">
            <w:pPr>
              <w:suppressAutoHyphens/>
              <w:spacing w:after="200" w:line="252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103" w:type="dxa"/>
            <w:shd w:val="clear" w:color="auto" w:fill="D9D9D9"/>
          </w:tcPr>
          <w:p w:rsidR="001E1F1C" w:rsidRPr="00984AD9" w:rsidRDefault="001E1F1C" w:rsidP="00984AD9">
            <w:pPr>
              <w:suppressAutoHyphens/>
              <w:spacing w:after="200" w:line="252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4</w:t>
            </w:r>
          </w:p>
        </w:tc>
      </w:tr>
      <w:tr w:rsidR="001E1F1C" w:rsidRPr="00984AD9" w:rsidTr="001E1F1C">
        <w:trPr>
          <w:trHeight w:val="540"/>
        </w:trPr>
        <w:tc>
          <w:tcPr>
            <w:tcW w:w="864" w:type="dxa"/>
            <w:shd w:val="clear" w:color="auto" w:fill="auto"/>
          </w:tcPr>
          <w:p w:rsidR="001E1F1C" w:rsidRPr="00984AD9" w:rsidRDefault="001E1F1C" w:rsidP="0011365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Typ</w:t>
            </w:r>
          </w:p>
        </w:tc>
        <w:tc>
          <w:tcPr>
            <w:tcW w:w="5103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Komputer stacjonarny. W ofercie wymagane jest podanie modelu, symbolu oraz producenta.</w:t>
            </w:r>
          </w:p>
        </w:tc>
        <w:tc>
          <w:tcPr>
            <w:tcW w:w="5103" w:type="dxa"/>
          </w:tcPr>
          <w:p w:rsidR="001E1F1C" w:rsidRPr="00984AD9" w:rsidRDefault="001E1F1C" w:rsidP="00984AD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</w:tr>
      <w:tr w:rsidR="001E1F1C" w:rsidRPr="00984AD9" w:rsidTr="001E1F1C">
        <w:trPr>
          <w:trHeight w:val="707"/>
        </w:trPr>
        <w:tc>
          <w:tcPr>
            <w:tcW w:w="864" w:type="dxa"/>
            <w:shd w:val="clear" w:color="auto" w:fill="auto"/>
          </w:tcPr>
          <w:p w:rsidR="001E1F1C" w:rsidRPr="00984AD9" w:rsidRDefault="001E1F1C" w:rsidP="0011365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Zastosowanie</w:t>
            </w:r>
          </w:p>
        </w:tc>
        <w:tc>
          <w:tcPr>
            <w:tcW w:w="5103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rPr>
                <w:rFonts w:ascii="Cambria" w:eastAsia="Times New Roman" w:hAnsi="Cambria" w:cs="Times New Roman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Komputer będzie wykorzystywany dla potrzeb aplikacji biurowych, aplikacji edukacyjnych, aplikacji obliczeniowych, aplikacji graficznych, dostępu do internetu oraz poczty elektronicznej.</w:t>
            </w:r>
          </w:p>
        </w:tc>
        <w:tc>
          <w:tcPr>
            <w:tcW w:w="5103" w:type="dxa"/>
          </w:tcPr>
          <w:p w:rsidR="001E1F1C" w:rsidRPr="00984AD9" w:rsidRDefault="001E1F1C" w:rsidP="00984AD9">
            <w:pPr>
              <w:suppressAutoHyphens/>
              <w:spacing w:after="200" w:line="252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1E1F1C" w:rsidRPr="00984AD9" w:rsidTr="001E1F1C">
        <w:trPr>
          <w:trHeight w:val="676"/>
        </w:trPr>
        <w:tc>
          <w:tcPr>
            <w:tcW w:w="864" w:type="dxa"/>
            <w:shd w:val="clear" w:color="auto" w:fill="auto"/>
          </w:tcPr>
          <w:p w:rsidR="001E1F1C" w:rsidRPr="00984AD9" w:rsidRDefault="001E1F1C" w:rsidP="0011365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Procesor</w:t>
            </w:r>
          </w:p>
        </w:tc>
        <w:tc>
          <w:tcPr>
            <w:tcW w:w="5103" w:type="dxa"/>
            <w:shd w:val="clear" w:color="auto" w:fill="auto"/>
          </w:tcPr>
          <w:p w:rsidR="001E1F1C" w:rsidRPr="00984AD9" w:rsidRDefault="001E1F1C" w:rsidP="0011365C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52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>Procesor wielordzeniowy</w:t>
            </w:r>
          </w:p>
          <w:p w:rsidR="001E1F1C" w:rsidRPr="00984AD9" w:rsidRDefault="001E1F1C" w:rsidP="0011365C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52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>Zgody z architekturą x86</w:t>
            </w:r>
          </w:p>
          <w:p w:rsidR="001E1F1C" w:rsidRPr="00984AD9" w:rsidRDefault="001E1F1C" w:rsidP="0011365C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52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>Wydajność min. 8800 pkt w benchmarku PassMark – CPU Mark</w:t>
            </w:r>
          </w:p>
          <w:p w:rsidR="001E1F1C" w:rsidRPr="00984AD9" w:rsidRDefault="001E1F1C" w:rsidP="00984AD9">
            <w:pPr>
              <w:suppressAutoHyphens/>
              <w:spacing w:after="0" w:line="240" w:lineRule="auto"/>
              <w:ind w:left="352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https://www.cpubenchmark.net/</w:t>
            </w:r>
          </w:p>
          <w:p w:rsidR="001E1F1C" w:rsidRPr="00984AD9" w:rsidRDefault="001E1F1C" w:rsidP="00984AD9">
            <w:pPr>
              <w:suppressAutoHyphens/>
              <w:spacing w:after="0" w:line="240" w:lineRule="auto"/>
              <w:ind w:left="352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Wykonawca załączy do oferty wydruk ww. strony z datą nie wcześniejszą niż 14 dni przed składaniem ofert ze wskazaniem wiersza odpowiadającego właściwemu wynikowi testów. Wydruk musi być podpisany przez Wykonawcę.</w:t>
            </w:r>
          </w:p>
        </w:tc>
        <w:tc>
          <w:tcPr>
            <w:tcW w:w="5103" w:type="dxa"/>
          </w:tcPr>
          <w:p w:rsidR="001E1F1C" w:rsidRPr="00984AD9" w:rsidRDefault="001E1F1C" w:rsidP="001E1F1C">
            <w:pPr>
              <w:suppressAutoHyphens/>
              <w:spacing w:after="0" w:line="240" w:lineRule="auto"/>
              <w:ind w:left="352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</w:tr>
      <w:tr w:rsidR="001E1F1C" w:rsidRPr="00984AD9" w:rsidTr="001E1F1C">
        <w:trPr>
          <w:trHeight w:val="468"/>
        </w:trPr>
        <w:tc>
          <w:tcPr>
            <w:tcW w:w="864" w:type="dxa"/>
            <w:shd w:val="clear" w:color="auto" w:fill="auto"/>
          </w:tcPr>
          <w:p w:rsidR="001E1F1C" w:rsidRPr="00984AD9" w:rsidRDefault="001E1F1C" w:rsidP="0011365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Pamięć operacyjna</w:t>
            </w:r>
          </w:p>
        </w:tc>
        <w:tc>
          <w:tcPr>
            <w:tcW w:w="5103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>Co najmniej 8GB</w:t>
            </w:r>
            <w:r w:rsidRPr="00984AD9">
              <w:rPr>
                <w:rFonts w:ascii="Calibri" w:eastAsia="Times New Roman" w:hAnsi="Calibri" w:cs="Times New Roman"/>
                <w:color w:val="00B0F0"/>
                <w:sz w:val="18"/>
                <w:lang w:eastAsia="ar-SA"/>
              </w:rPr>
              <w:t xml:space="preserve"> </w:t>
            </w: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>z możliwością rozbudowy do min 32GB, jeden slot wolny.</w:t>
            </w:r>
          </w:p>
        </w:tc>
        <w:tc>
          <w:tcPr>
            <w:tcW w:w="5103" w:type="dxa"/>
          </w:tcPr>
          <w:p w:rsidR="001E1F1C" w:rsidRPr="00984AD9" w:rsidRDefault="001E1F1C" w:rsidP="00984AD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</w:tr>
      <w:tr w:rsidR="001E1F1C" w:rsidRPr="00984AD9" w:rsidTr="001E1F1C">
        <w:trPr>
          <w:trHeight w:val="508"/>
        </w:trPr>
        <w:tc>
          <w:tcPr>
            <w:tcW w:w="864" w:type="dxa"/>
            <w:shd w:val="clear" w:color="auto" w:fill="auto"/>
          </w:tcPr>
          <w:p w:rsidR="001E1F1C" w:rsidRPr="00984AD9" w:rsidRDefault="001E1F1C" w:rsidP="0011365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sv-SE"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Parametry pamięci masowej</w:t>
            </w:r>
          </w:p>
        </w:tc>
        <w:tc>
          <w:tcPr>
            <w:tcW w:w="5103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sv-SE"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sv-SE" w:eastAsia="ar-SA"/>
              </w:rPr>
              <w:t>Min. 240 GB SSD</w:t>
            </w:r>
          </w:p>
        </w:tc>
        <w:tc>
          <w:tcPr>
            <w:tcW w:w="5103" w:type="dxa"/>
          </w:tcPr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sv-SE" w:eastAsia="ar-SA"/>
              </w:rPr>
            </w:pPr>
          </w:p>
        </w:tc>
      </w:tr>
      <w:tr w:rsidR="001E1F1C" w:rsidRPr="00984AD9" w:rsidTr="001E1F1C">
        <w:trPr>
          <w:trHeight w:val="576"/>
        </w:trPr>
        <w:tc>
          <w:tcPr>
            <w:tcW w:w="864" w:type="dxa"/>
            <w:shd w:val="clear" w:color="auto" w:fill="auto"/>
          </w:tcPr>
          <w:p w:rsidR="001E1F1C" w:rsidRPr="00984AD9" w:rsidRDefault="001E1F1C" w:rsidP="0011365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sv-SE"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Grafika</w:t>
            </w:r>
          </w:p>
        </w:tc>
        <w:tc>
          <w:tcPr>
            <w:tcW w:w="5103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>Powinna umożliwiać pracę dwumonitorową  z wsparciem co najmniej DirectX 12, OpenGL 4.0, OpenCL 1.2; dopuszcza się możliwość by pamięć karty graficznej była współdzielona z pamięcią RAM, dynamicznie przydzielana do min. 1,7GB;</w:t>
            </w:r>
          </w:p>
          <w:p w:rsidR="001E1F1C" w:rsidRPr="00984AD9" w:rsidRDefault="001E1F1C" w:rsidP="00984AD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>obsługująca rozdzielczości :</w:t>
            </w:r>
          </w:p>
          <w:p w:rsidR="001E1F1C" w:rsidRPr="00984AD9" w:rsidRDefault="001E1F1C" w:rsidP="0011365C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94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 xml:space="preserve">3840x2160 @ 60Hz (cyfrowo) </w:t>
            </w:r>
          </w:p>
          <w:p w:rsidR="001E1F1C" w:rsidRPr="00984AD9" w:rsidRDefault="001E1F1C" w:rsidP="0011365C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94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lastRenderedPageBreak/>
              <w:t xml:space="preserve">2560x1600 @ 60Hz (cyfrowo) </w:t>
            </w:r>
          </w:p>
          <w:p w:rsidR="001E1F1C" w:rsidRPr="00984AD9" w:rsidRDefault="001E1F1C" w:rsidP="0011365C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94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>4096x</w:t>
            </w:r>
            <w:r w:rsidR="00A723DA">
              <w:rPr>
                <w:rFonts w:ascii="Calibri" w:eastAsia="Times New Roman" w:hAnsi="Calibri" w:cs="Times New Roman"/>
                <w:sz w:val="18"/>
                <w:lang w:eastAsia="ar-SA"/>
              </w:rPr>
              <w:t>2160</w:t>
            </w: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 xml:space="preserve"> @ 24Hz (cyfrowo) </w:t>
            </w:r>
          </w:p>
          <w:p w:rsidR="001E1F1C" w:rsidRPr="00984AD9" w:rsidRDefault="001E1F1C" w:rsidP="0011365C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94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 xml:space="preserve">1920x1200 @ 60Hz (analogowo i cyfrowo) </w:t>
            </w:r>
          </w:p>
        </w:tc>
        <w:tc>
          <w:tcPr>
            <w:tcW w:w="5103" w:type="dxa"/>
          </w:tcPr>
          <w:p w:rsidR="001E1F1C" w:rsidRPr="00984AD9" w:rsidRDefault="001E1F1C" w:rsidP="00984AD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</w:tr>
      <w:tr w:rsidR="001E1F1C" w:rsidRPr="00984AD9" w:rsidTr="001E1F1C">
        <w:trPr>
          <w:trHeight w:val="1122"/>
        </w:trPr>
        <w:tc>
          <w:tcPr>
            <w:tcW w:w="864" w:type="dxa"/>
            <w:shd w:val="clear" w:color="auto" w:fill="auto"/>
          </w:tcPr>
          <w:p w:rsidR="001E1F1C" w:rsidRPr="00984AD9" w:rsidRDefault="001E1F1C" w:rsidP="0011365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Wyposażenie multimedialne</w:t>
            </w:r>
          </w:p>
        </w:tc>
        <w:tc>
          <w:tcPr>
            <w:tcW w:w="5103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Min 24-bitowa Karta dźwiękowa, zgodna z High Definition – wbudowana na płycie komputera, wewnętrzny głośnik co najmniej 2W w obudowie komputera.</w:t>
            </w:r>
          </w:p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Port słuchawek i mikrofonu na przednim panelu obudowy oraz w tylnym panelu obudowy, w przypadku portu combo należy dostarczyć stosowne przejściówki.</w:t>
            </w:r>
          </w:p>
        </w:tc>
        <w:tc>
          <w:tcPr>
            <w:tcW w:w="5103" w:type="dxa"/>
          </w:tcPr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1E1F1C" w:rsidRPr="00984AD9" w:rsidTr="001E1F1C">
        <w:trPr>
          <w:trHeight w:val="1544"/>
        </w:trPr>
        <w:tc>
          <w:tcPr>
            <w:tcW w:w="864" w:type="dxa"/>
            <w:shd w:val="clear" w:color="auto" w:fill="auto"/>
          </w:tcPr>
          <w:p w:rsidR="001E1F1C" w:rsidRPr="00984AD9" w:rsidRDefault="001E1F1C" w:rsidP="0011365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ind w:left="360" w:hanging="360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Obudowa</w:t>
            </w:r>
          </w:p>
        </w:tc>
        <w:tc>
          <w:tcPr>
            <w:tcW w:w="5103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Małogabarytowa typu small form factor z obsługą kart PCI Express o niskim profilu wyposażona w min. 2 kieszenie: 1 szt. 5,25” zewnętrzne typu „slim” i 1 szt. 3,5” wewnętrzne,</w:t>
            </w:r>
          </w:p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  <w:t xml:space="preserve">Obudowa fabrycznie przystosowana do pracy w orientacji pionowej i poziomej. Wyposażona w dystanse gumowe w obu orientacjach - zapobiegające poślizgom obudowy i zarysowaniu lakieru. Nie dopuszcza się, aby w bocznych ściankach obudowy były usytuowane otwory wentylacyjne, cyrkulacja powietrza tylko przez przedni i tylny panel z zachowaniem ruchu powietrza przód -&gt; tył. </w:t>
            </w:r>
          </w:p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  <w:t>Moduł konstrukcji obudowy w jednostce centralnej komputera powinien pozwalać na demontaż kart rozszerzeń, napędu optycznego i 3,5” lub 2,5” dysku twardego bez konieczności użycia narzędzi (wyklucza się użycia wkrętów, śrub motylkowych).</w:t>
            </w:r>
          </w:p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Zasilacz pracujący w sieci 230V 50/60Hz prądu zmiennego i efektywności min. 92% przy obciążeniu zasilacza na poziomie 50% oraz o efektywności min. 87% przy obciążeniu zasilacza na poziomie 100%,</w:t>
            </w:r>
          </w:p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  <w:t>Zasilacz w oferowanym komputerze musi się znajdować na stronie</w:t>
            </w:r>
            <w:r w:rsidRPr="00984AD9">
              <w:rPr>
                <w:rFonts w:ascii="Calibri" w:eastAsia="Times New Roman" w:hAnsi="Calibri" w:cs="Calibri"/>
                <w:bCs/>
                <w:color w:val="FF0000"/>
                <w:sz w:val="18"/>
                <w:szCs w:val="18"/>
                <w:lang w:eastAsia="ar-SA"/>
              </w:rPr>
              <w:t xml:space="preserve"> </w:t>
            </w:r>
            <w:hyperlink r:id="rId8" w:history="1">
              <w:r w:rsidRPr="00984AD9">
                <w:rPr>
                  <w:rFonts w:ascii="Calibri" w:eastAsia="Times New Roman" w:hAnsi="Calibri" w:cs="Calibri"/>
                  <w:bCs/>
                  <w:color w:val="0000FF"/>
                  <w:sz w:val="18"/>
                  <w:szCs w:val="18"/>
                  <w:u w:val="single"/>
                  <w:lang w:eastAsia="ar-SA"/>
                </w:rPr>
                <w:t>http://www.plugloadsolutions.com/80pluspowersupplies.aspx</w:t>
              </w:r>
            </w:hyperlink>
            <w:r w:rsidRPr="00984AD9">
              <w:rPr>
                <w:rFonts w:ascii="Cambria" w:eastAsia="Times New Roman" w:hAnsi="Cambria" w:cs="Times New Roman"/>
                <w:lang w:eastAsia="ar-SA"/>
              </w:rPr>
              <w:t xml:space="preserve">, </w:t>
            </w: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  <w:t xml:space="preserve">do </w:t>
            </w: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  <w:lastRenderedPageBreak/>
              <w:t>oferty należy dołączyć wydruk ze w/w strony internetowej potwierdzający spełnienie wymogu 80plus, w przypadku, kiedy u producenta występuje kilka zasilaczy, które są montowane na etapie produkcji w fabryce załączyć wydruki dla wszystkich zasilaczy.</w:t>
            </w:r>
          </w:p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bCs/>
                <w:color w:val="00B05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  <w:t>Obudowa w jednostce centralnej musi być otwierana bez konieczności użycia narzędzi (wyklucza się użycie standardowych wkrętów, śrub motylkowych) oraz powinna posiadać czujnik otwarcia obudowy współpracujący z oprogramowaniem zarządzająco – diagnostycznym</w:t>
            </w:r>
            <w:r w:rsidRPr="00984AD9">
              <w:rPr>
                <w:rFonts w:ascii="Calibri" w:eastAsia="Times New Roman" w:hAnsi="Calibri" w:cs="Calibri"/>
                <w:bCs/>
                <w:color w:val="00B050"/>
                <w:sz w:val="18"/>
                <w:szCs w:val="18"/>
                <w:lang w:eastAsia="ar-SA"/>
              </w:rPr>
              <w:t xml:space="preserve"> </w:t>
            </w:r>
          </w:p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 xml:space="preserve">Obudowa musi umożliwiać zastosowanie zabezpieczenia fizycznego w postaci linki metalowej (złącze blokady Kensingtona lub </w:t>
            </w:r>
            <w:r w:rsidRPr="00984AD9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równoważne</w:t>
            </w: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) oraz kłódki (oczko w obudowie do założenia kłódki).</w:t>
            </w:r>
          </w:p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Obudowa</w:t>
            </w: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musi posiadać wbudowany wizualny lub dźwiękowy system diagnostyczny, służący do sygnalizowania i diagnozowania problemów z komputerem i jego komponentami, a w szczególności musi sygnalizować:</w:t>
            </w:r>
          </w:p>
          <w:p w:rsidR="001E1F1C" w:rsidRPr="00984AD9" w:rsidRDefault="001E1F1C" w:rsidP="0011365C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73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uszkodzenie lub brak pamięci RAM,</w:t>
            </w:r>
          </w:p>
          <w:p w:rsidR="001E1F1C" w:rsidRPr="00984AD9" w:rsidRDefault="001E1F1C" w:rsidP="0011365C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73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uszkodzenie kontrolera Video,</w:t>
            </w:r>
          </w:p>
          <w:p w:rsidR="001E1F1C" w:rsidRPr="00984AD9" w:rsidRDefault="001E1F1C" w:rsidP="0011365C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73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awarię BIOS’u,</w:t>
            </w:r>
          </w:p>
          <w:p w:rsidR="001E1F1C" w:rsidRPr="00984AD9" w:rsidRDefault="001E1F1C" w:rsidP="0011365C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73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awarię procesora,</w:t>
            </w:r>
          </w:p>
          <w:p w:rsidR="001E1F1C" w:rsidRPr="00984AD9" w:rsidRDefault="001E1F1C" w:rsidP="00984AD9">
            <w:pPr>
              <w:suppressAutoHyphens/>
              <w:spacing w:after="0" w:line="240" w:lineRule="auto"/>
              <w:ind w:left="373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</w:p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Oferowany system diagnostyczny nie może wykorzystywać minimalnej ilości wolnych slotów wymaganych w specyfikacji,</w:t>
            </w:r>
          </w:p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Każdy komputer powinien być oznaczony niepowtarzalnym numerem seryjnym umieszonym na obudowie, oraz musi być wpisany na stałe w BIOS.</w:t>
            </w:r>
          </w:p>
        </w:tc>
        <w:tc>
          <w:tcPr>
            <w:tcW w:w="5103" w:type="dxa"/>
          </w:tcPr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1E1F1C" w:rsidRPr="00984AD9" w:rsidTr="001E1F1C">
        <w:trPr>
          <w:trHeight w:val="284"/>
        </w:trPr>
        <w:tc>
          <w:tcPr>
            <w:tcW w:w="864" w:type="dxa"/>
            <w:shd w:val="clear" w:color="auto" w:fill="auto"/>
          </w:tcPr>
          <w:p w:rsidR="001E1F1C" w:rsidRPr="00984AD9" w:rsidRDefault="001E1F1C" w:rsidP="0011365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Zgodność z systemami operacyjnymi</w:t>
            </w:r>
          </w:p>
        </w:tc>
        <w:tc>
          <w:tcPr>
            <w:tcW w:w="5103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rPr>
                <w:rFonts w:ascii="Cambria" w:eastAsia="Times New Roman" w:hAnsi="Cambria" w:cs="Times New Roman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Oferowane modele komputerów muszą poprawnie współpracować z systemem operacyjnym Windows 10 </w:t>
            </w:r>
          </w:p>
        </w:tc>
        <w:tc>
          <w:tcPr>
            <w:tcW w:w="5103" w:type="dxa"/>
          </w:tcPr>
          <w:p w:rsidR="001E1F1C" w:rsidRPr="00984AD9" w:rsidRDefault="001E1F1C" w:rsidP="00984AD9">
            <w:pPr>
              <w:suppressAutoHyphens/>
              <w:spacing w:after="200" w:line="252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1E1F1C" w:rsidRPr="00984AD9" w:rsidTr="001E1F1C">
        <w:trPr>
          <w:trHeight w:val="284"/>
        </w:trPr>
        <w:tc>
          <w:tcPr>
            <w:tcW w:w="864" w:type="dxa"/>
            <w:shd w:val="clear" w:color="auto" w:fill="auto"/>
          </w:tcPr>
          <w:p w:rsidR="001E1F1C" w:rsidRPr="00984AD9" w:rsidRDefault="001E1F1C" w:rsidP="0011365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Funkcje BIOS</w:t>
            </w:r>
          </w:p>
        </w:tc>
        <w:tc>
          <w:tcPr>
            <w:tcW w:w="5103" w:type="dxa"/>
            <w:shd w:val="clear" w:color="auto" w:fill="auto"/>
          </w:tcPr>
          <w:p w:rsidR="001E1F1C" w:rsidRPr="00984AD9" w:rsidRDefault="001E1F1C" w:rsidP="00984AD9">
            <w:pPr>
              <w:widowControl w:val="0"/>
              <w:tabs>
                <w:tab w:val="left" w:pos="120"/>
              </w:tabs>
              <w:spacing w:after="0" w:line="160" w:lineRule="exact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84AD9">
              <w:rPr>
                <w:rFonts w:ascii="Arial" w:eastAsia="Arial" w:hAnsi="Arial" w:cs="Arial"/>
                <w:color w:val="000000"/>
                <w:sz w:val="16"/>
                <w:szCs w:val="16"/>
                <w:lang w:eastAsia="pl-PL" w:bidi="pl-PL"/>
              </w:rPr>
              <w:t>BIOS zgodny ze specyfikacją UEFI, pełna obsługa za pomocą klawiatury i myszy.</w:t>
            </w:r>
          </w:p>
          <w:p w:rsidR="001E1F1C" w:rsidRPr="00984AD9" w:rsidRDefault="001E1F1C" w:rsidP="00984AD9">
            <w:pPr>
              <w:widowControl w:val="0"/>
              <w:tabs>
                <w:tab w:val="left" w:pos="-146"/>
              </w:tabs>
              <w:spacing w:after="0" w:line="206" w:lineRule="exact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984AD9">
              <w:rPr>
                <w:rFonts w:ascii="Arial" w:eastAsia="Arial" w:hAnsi="Arial" w:cs="Arial"/>
                <w:color w:val="000000"/>
                <w:sz w:val="16"/>
                <w:szCs w:val="16"/>
                <w:lang w:eastAsia="pl-PL" w:bidi="pl-PL"/>
              </w:rPr>
              <w:t>Możliwość, bez uruchamiania systemu operacyjnego z dysku twardego komputera lub innych podłączonych do niego urządzeń zewnętrznych odczytania z BIOS (nieedytowalnych z poziomu BIOS) bieżących informacji o:</w:t>
            </w:r>
          </w:p>
          <w:p w:rsidR="001E1F1C" w:rsidRPr="00984AD9" w:rsidRDefault="001E1F1C" w:rsidP="0011365C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57"/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ar-SA"/>
              </w:rPr>
              <w:t>wersji BIOS,</w:t>
            </w:r>
          </w:p>
          <w:p w:rsidR="001E1F1C" w:rsidRPr="00984AD9" w:rsidRDefault="001E1F1C" w:rsidP="0011365C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57"/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ar-SA"/>
              </w:rPr>
              <w:t>nr seryjnego komputera,</w:t>
            </w:r>
          </w:p>
          <w:p w:rsidR="001E1F1C" w:rsidRPr="00984AD9" w:rsidRDefault="001E1F1C" w:rsidP="0011365C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57"/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ar-SA"/>
              </w:rPr>
              <w:t>ilości pamięciami RAM,</w:t>
            </w:r>
          </w:p>
          <w:p w:rsidR="001E1F1C" w:rsidRPr="00984AD9" w:rsidRDefault="001E1F1C" w:rsidP="0011365C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57"/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ar-SA"/>
              </w:rPr>
              <w:t>typie procesora,</w:t>
            </w:r>
          </w:p>
          <w:p w:rsidR="001E1F1C" w:rsidRPr="00984AD9" w:rsidRDefault="001E1F1C" w:rsidP="0011365C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57"/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ar-SA"/>
              </w:rPr>
              <w:t>MAC adresie zintegrowanej karty sieciowej,</w:t>
            </w:r>
          </w:p>
          <w:p w:rsidR="001E1F1C" w:rsidRPr="00984AD9" w:rsidRDefault="001E1F1C" w:rsidP="0011365C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57"/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Arial" w:eastAsia="Arial" w:hAnsi="Arial" w:cs="Arial"/>
                <w:color w:val="000000"/>
                <w:sz w:val="16"/>
                <w:szCs w:val="16"/>
                <w:lang w:eastAsia="pl-PL" w:bidi="pl-PL"/>
              </w:rPr>
              <w:t>aktualnej dacie (dzień, miesiąc , rok) i godzinie,</w:t>
            </w:r>
          </w:p>
          <w:p w:rsidR="001E1F1C" w:rsidRPr="00984AD9" w:rsidRDefault="001E1F1C" w:rsidP="0011365C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57"/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Arial" w:eastAsia="Arial" w:hAnsi="Arial" w:cs="Arial"/>
                <w:color w:val="000000"/>
                <w:sz w:val="16"/>
                <w:szCs w:val="16"/>
                <w:lang w:eastAsia="pl-PL" w:bidi="pl-PL"/>
              </w:rPr>
              <w:t>rodzajach napędów optycznych;</w:t>
            </w:r>
          </w:p>
          <w:p w:rsidR="001E1F1C" w:rsidRPr="00984AD9" w:rsidRDefault="001E1F1C" w:rsidP="00984AD9">
            <w:pPr>
              <w:widowControl w:val="0"/>
              <w:spacing w:after="0" w:line="206" w:lineRule="exact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84AD9">
              <w:rPr>
                <w:rFonts w:ascii="Arial" w:eastAsia="Arial" w:hAnsi="Arial" w:cs="Arial"/>
                <w:color w:val="000000"/>
                <w:sz w:val="16"/>
                <w:szCs w:val="16"/>
                <w:lang w:eastAsia="pl-PL" w:bidi="pl-PL"/>
              </w:rPr>
              <w:t>Do odczytu wskazanych informacji nie mogą być stosowane rozwiązania oparte o pamięć masową (wewnętrzną lub zewnętrzną), zaimplementowane poza systemem BIOS narzędzia, np. system diagnostyczny, dodatkowe oprogramowanie.</w:t>
            </w:r>
          </w:p>
          <w:p w:rsidR="001E1F1C" w:rsidRPr="00984AD9" w:rsidRDefault="001E1F1C" w:rsidP="00984AD9">
            <w:pPr>
              <w:widowControl w:val="0"/>
              <w:spacing w:after="0" w:line="206" w:lineRule="exact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84AD9">
              <w:rPr>
                <w:rFonts w:ascii="Arial" w:eastAsia="Arial" w:hAnsi="Arial" w:cs="Arial"/>
                <w:color w:val="000000"/>
                <w:sz w:val="16"/>
                <w:szCs w:val="16"/>
                <w:lang w:eastAsia="pl-PL" w:bidi="pl-PL"/>
              </w:rPr>
              <w:t>Opisana funkcjonalność odczytywania z BIOS informacji o podzespołach komputera musi automatycznie wykrywać zmiany oraz aktualizować informacje w przypadku wymiany któregokolwiek z wymienionych podzespołów na nowy.</w:t>
            </w:r>
          </w:p>
          <w:p w:rsidR="001E1F1C" w:rsidRPr="00984AD9" w:rsidRDefault="001E1F1C" w:rsidP="0011365C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56"/>
              <w:rPr>
                <w:rFonts w:ascii="Cambria" w:eastAsia="Times New Roman" w:hAnsi="Cambria" w:cs="Times New Roman"/>
                <w:lang w:eastAsia="ar-SA"/>
              </w:rPr>
            </w:pPr>
            <w:r w:rsidRPr="00984AD9">
              <w:rPr>
                <w:rFonts w:ascii="Arial" w:eastAsia="Arial" w:hAnsi="Arial" w:cs="Arial"/>
                <w:color w:val="000000"/>
                <w:sz w:val="16"/>
                <w:szCs w:val="16"/>
                <w:lang w:eastAsia="pl-PL" w:bidi="pl-PL"/>
              </w:rPr>
              <w:t>Funkcja kontroli czujnika otwarcia obudowy i zapis incydentu otwarcia obudowy odczytywalny z poziomu interfejsu BIOS (wymagane logowanie informacji i dostęp do niej z poziomu interfejsu BIOS).</w:t>
            </w:r>
          </w:p>
          <w:p w:rsidR="001E1F1C" w:rsidRPr="00984AD9" w:rsidRDefault="001E1F1C" w:rsidP="0011365C">
            <w:pPr>
              <w:widowControl w:val="0"/>
              <w:numPr>
                <w:ilvl w:val="0"/>
                <w:numId w:val="14"/>
              </w:numPr>
              <w:tabs>
                <w:tab w:val="left" w:pos="-106"/>
              </w:tabs>
              <w:suppressAutoHyphens/>
              <w:spacing w:after="0" w:line="206" w:lineRule="exact"/>
              <w:ind w:left="356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84AD9">
              <w:rPr>
                <w:rFonts w:ascii="Arial" w:eastAsia="Arial" w:hAnsi="Arial" w:cs="Arial"/>
                <w:color w:val="000000"/>
                <w:sz w:val="16"/>
                <w:szCs w:val="16"/>
                <w:lang w:eastAsia="pl-PL" w:bidi="pl-PL"/>
              </w:rPr>
              <w:t>Funkcja blokowania wejścia do BIOS oraz blokowania startu systemu operacyjnego, (gwarantujący utrzymanie zapisanego hasła nawet w przypadku odłączenia wszystkich źródeł zasilania i podtrzymania BIOS).</w:t>
            </w:r>
          </w:p>
          <w:p w:rsidR="001E1F1C" w:rsidRPr="00984AD9" w:rsidRDefault="001E1F1C" w:rsidP="0011365C">
            <w:pPr>
              <w:widowControl w:val="0"/>
              <w:numPr>
                <w:ilvl w:val="0"/>
                <w:numId w:val="14"/>
              </w:numPr>
              <w:tabs>
                <w:tab w:val="left" w:pos="-106"/>
              </w:tabs>
              <w:suppressAutoHyphens/>
              <w:spacing w:after="0" w:line="160" w:lineRule="exact"/>
              <w:ind w:left="356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84AD9">
              <w:rPr>
                <w:rFonts w:ascii="Arial" w:eastAsia="Arial" w:hAnsi="Arial" w:cs="Arial"/>
                <w:color w:val="000000"/>
                <w:sz w:val="16"/>
                <w:szCs w:val="16"/>
                <w:lang w:eastAsia="pl-PL" w:bidi="pl-PL"/>
              </w:rPr>
              <w:t>Funkcja blokowania/odblokowania BOOT-owania stacji roboczej z zewnętrznych urządzeń.</w:t>
            </w:r>
          </w:p>
          <w:p w:rsidR="001E1F1C" w:rsidRPr="00984AD9" w:rsidRDefault="001E1F1C" w:rsidP="0011365C">
            <w:pPr>
              <w:widowControl w:val="0"/>
              <w:numPr>
                <w:ilvl w:val="0"/>
                <w:numId w:val="14"/>
              </w:numPr>
              <w:tabs>
                <w:tab w:val="left" w:pos="-106"/>
              </w:tabs>
              <w:suppressAutoHyphens/>
              <w:spacing w:after="0" w:line="206" w:lineRule="exact"/>
              <w:ind w:left="356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84AD9">
              <w:rPr>
                <w:rFonts w:ascii="Arial" w:eastAsia="Arial" w:hAnsi="Arial" w:cs="Arial"/>
                <w:color w:val="000000"/>
                <w:sz w:val="16"/>
                <w:szCs w:val="16"/>
                <w:lang w:eastAsia="pl-PL" w:bidi="pl-PL"/>
              </w:rPr>
              <w:t>Możliwość ustawienia hasła administratora oraz hasła dysku twardego na poziomie systemu oraz możliwość ustawienia następujących zależności pomiędzy nimi: brak możliwości zmiany hasła pozwalającego na uruchomienie systemu bez podania hasła administratora. Wszystkie opcje dostępne bez uruchamiania systemu operacyjnego z dysku twardego komputera lub innych, podłączonych do niego urządzeń zewnętrznych.</w:t>
            </w:r>
          </w:p>
          <w:p w:rsidR="001E1F1C" w:rsidRPr="00984AD9" w:rsidRDefault="001E1F1C" w:rsidP="0011365C">
            <w:pPr>
              <w:widowControl w:val="0"/>
              <w:numPr>
                <w:ilvl w:val="0"/>
                <w:numId w:val="14"/>
              </w:numPr>
              <w:tabs>
                <w:tab w:val="left" w:pos="-106"/>
              </w:tabs>
              <w:suppressAutoHyphens/>
              <w:spacing w:after="0" w:line="206" w:lineRule="exact"/>
              <w:ind w:left="356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84AD9">
              <w:rPr>
                <w:rFonts w:ascii="Arial" w:eastAsia="Arial" w:hAnsi="Arial" w:cs="Arial"/>
                <w:color w:val="000000"/>
                <w:sz w:val="16"/>
                <w:szCs w:val="16"/>
                <w:lang w:eastAsia="pl-PL" w:bidi="pl-PL"/>
              </w:rPr>
              <w:t>Musi posiadać możliwość ustawienia zależności pomiędzy hasłem administratora a hasłem systemowym tak, aby nie było możliwe wprowadzenie zmian w BIOS wyłącznie po podaniu hasła systemowego. Funkcja ta ma wymuszać podanie hasła administratora przy próbie zmiany ustawień BIOS w sytuacji, gdy zostało podane hasło systemowe.</w:t>
            </w:r>
          </w:p>
          <w:p w:rsidR="001E1F1C" w:rsidRPr="00984AD9" w:rsidRDefault="001E1F1C" w:rsidP="0011365C">
            <w:pPr>
              <w:widowControl w:val="0"/>
              <w:numPr>
                <w:ilvl w:val="0"/>
                <w:numId w:val="14"/>
              </w:numPr>
              <w:tabs>
                <w:tab w:val="left" w:pos="-106"/>
              </w:tabs>
              <w:suppressAutoHyphens/>
              <w:spacing w:after="0" w:line="206" w:lineRule="exact"/>
              <w:ind w:left="356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84AD9">
              <w:rPr>
                <w:rFonts w:ascii="Arial" w:eastAsia="Arial" w:hAnsi="Arial" w:cs="Arial"/>
                <w:color w:val="000000"/>
                <w:sz w:val="16"/>
                <w:szCs w:val="16"/>
                <w:lang w:eastAsia="pl-PL" w:bidi="pl-PL"/>
              </w:rPr>
              <w:t>Możliwość włączenia/wyłączenia zintegrowanej karty dźwiękowej, karty sieciowej, portu szeregowego z poziomu BIOS, bez uruchamiania systemu operacyjnego z dysku twardego komputera lub innych, podłączonych do niego, urządzeń zewnętrznych.</w:t>
            </w:r>
          </w:p>
          <w:p w:rsidR="001E1F1C" w:rsidRPr="00984AD9" w:rsidRDefault="001E1F1C" w:rsidP="0011365C">
            <w:pPr>
              <w:widowControl w:val="0"/>
              <w:numPr>
                <w:ilvl w:val="0"/>
                <w:numId w:val="14"/>
              </w:numPr>
              <w:tabs>
                <w:tab w:val="left" w:pos="-106"/>
              </w:tabs>
              <w:suppressAutoHyphens/>
              <w:spacing w:after="0" w:line="206" w:lineRule="exact"/>
              <w:ind w:left="356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984AD9">
              <w:rPr>
                <w:rFonts w:ascii="Arial" w:eastAsia="Arial" w:hAnsi="Arial" w:cs="Arial"/>
                <w:color w:val="000000"/>
                <w:sz w:val="16"/>
                <w:szCs w:val="16"/>
                <w:lang w:eastAsia="pl-PL" w:bidi="pl-PL"/>
              </w:rPr>
              <w:t>Możliwość ustawienia portów USB w taki sposób aby podczas startu komputer nie wykrywał urządzeń bootujących typu USB, natomiast po uruchomieniu systemu operacyjnego porty USB są aktywne.</w:t>
            </w:r>
          </w:p>
          <w:p w:rsidR="001E1F1C" w:rsidRPr="00984AD9" w:rsidRDefault="001E1F1C" w:rsidP="0011365C">
            <w:pPr>
              <w:widowControl w:val="0"/>
              <w:numPr>
                <w:ilvl w:val="0"/>
                <w:numId w:val="14"/>
              </w:numPr>
              <w:tabs>
                <w:tab w:val="left" w:pos="-43"/>
              </w:tabs>
              <w:suppressAutoHyphens/>
              <w:spacing w:after="0" w:line="202" w:lineRule="exact"/>
              <w:ind w:left="356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984AD9">
              <w:rPr>
                <w:rFonts w:ascii="Arial" w:eastAsia="Arial" w:hAnsi="Arial" w:cs="Arial"/>
                <w:color w:val="000000"/>
                <w:sz w:val="16"/>
                <w:szCs w:val="16"/>
                <w:lang w:eastAsia="pl-PL" w:bidi="pl-PL"/>
              </w:rPr>
              <w:t>Możliwość wyłączania zewnętrznych portów USB;</w:t>
            </w:r>
          </w:p>
          <w:p w:rsidR="001E1F1C" w:rsidRPr="00984AD9" w:rsidRDefault="001E1F1C" w:rsidP="00984AD9">
            <w:pPr>
              <w:widowControl w:val="0"/>
              <w:tabs>
                <w:tab w:val="left" w:pos="-43"/>
              </w:tabs>
              <w:spacing w:after="0" w:line="202" w:lineRule="exact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:rsidR="001E1F1C" w:rsidRPr="00984AD9" w:rsidRDefault="001E1F1C" w:rsidP="00984AD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>Zaimplementowany system diagnostyczny z graficznym interfejsem użytkownika umożliwiający jednoczesne przetestowanie w celu wykrycia usterki zainstalowanych komponentów w oferowanym komputerze bez konieczności uruchamiania systemu operacyjnego. System diagnostyczny uruchomiany z poziomu meny szybkiego bootowania. System opatrzony min. o funkcjonalność :</w:t>
            </w:r>
          </w:p>
          <w:p w:rsidR="001E1F1C" w:rsidRPr="00984AD9" w:rsidRDefault="001E1F1C" w:rsidP="0011365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52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test procesora,</w:t>
            </w:r>
          </w:p>
          <w:p w:rsidR="001E1F1C" w:rsidRPr="00984AD9" w:rsidRDefault="001E1F1C" w:rsidP="0011365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52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test pamięci,</w:t>
            </w:r>
          </w:p>
          <w:p w:rsidR="001E1F1C" w:rsidRPr="00984AD9" w:rsidRDefault="001E1F1C" w:rsidP="0011365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52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test napędu,</w:t>
            </w:r>
          </w:p>
          <w:p w:rsidR="001E1F1C" w:rsidRPr="00984AD9" w:rsidRDefault="001E1F1C" w:rsidP="0011365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52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test portów USB,</w:t>
            </w:r>
          </w:p>
          <w:p w:rsidR="001E1F1C" w:rsidRPr="00984AD9" w:rsidRDefault="001E1F1C" w:rsidP="00984AD9">
            <w:pPr>
              <w:suppressAutoHyphens/>
              <w:spacing w:after="0" w:line="240" w:lineRule="auto"/>
              <w:ind w:left="-8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  <w:p w:rsidR="001E1F1C" w:rsidRPr="00984AD9" w:rsidRDefault="001E1F1C" w:rsidP="00984AD9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</w:pPr>
            <w:r w:rsidRPr="00984AD9">
              <w:rPr>
                <w:rFonts w:ascii="Arial" w:eastAsia="Arial" w:hAnsi="Arial" w:cs="Arial"/>
                <w:color w:val="000000"/>
                <w:sz w:val="16"/>
                <w:szCs w:val="16"/>
                <w:lang w:eastAsia="pl-PL" w:bidi="pl-PL"/>
              </w:rPr>
              <w:t>Aktualizacja BIOS za pomocą strony internetowej producenta w oparciu o najnowsze, aktualne wersje BIOS</w:t>
            </w:r>
          </w:p>
        </w:tc>
        <w:tc>
          <w:tcPr>
            <w:tcW w:w="5103" w:type="dxa"/>
          </w:tcPr>
          <w:p w:rsidR="001E1F1C" w:rsidRPr="00984AD9" w:rsidRDefault="001E1F1C" w:rsidP="00984AD9">
            <w:pPr>
              <w:widowControl w:val="0"/>
              <w:tabs>
                <w:tab w:val="left" w:pos="120"/>
              </w:tabs>
              <w:spacing w:after="0" w:line="160" w:lineRule="exact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eastAsia="pl-PL" w:bidi="pl-PL"/>
              </w:rPr>
            </w:pPr>
          </w:p>
        </w:tc>
      </w:tr>
      <w:tr w:rsidR="001E1F1C" w:rsidRPr="00984AD9" w:rsidTr="001E1F1C">
        <w:trPr>
          <w:trHeight w:val="284"/>
        </w:trPr>
        <w:tc>
          <w:tcPr>
            <w:tcW w:w="864" w:type="dxa"/>
            <w:shd w:val="clear" w:color="auto" w:fill="auto"/>
          </w:tcPr>
          <w:p w:rsidR="001E1F1C" w:rsidRPr="00984AD9" w:rsidRDefault="001E1F1C" w:rsidP="0011365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Bezpieczeństwo</w:t>
            </w:r>
          </w:p>
        </w:tc>
        <w:tc>
          <w:tcPr>
            <w:tcW w:w="5103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ar-SA"/>
              </w:rPr>
              <w:t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sprzętowego.</w:t>
            </w:r>
          </w:p>
          <w:p w:rsidR="001E1F1C" w:rsidRPr="00984AD9" w:rsidRDefault="001E1F1C" w:rsidP="00984AD9">
            <w:pPr>
              <w:suppressAutoHyphens/>
              <w:spacing w:after="200" w:line="252" w:lineRule="auto"/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ar-SA"/>
              </w:rPr>
              <w:t>Weryfikacja wygenerowanych przez komputer kluczy szyfrowania musi odbywać się w dedykowanym chipsecie na płycie głównej.</w:t>
            </w:r>
          </w:p>
        </w:tc>
        <w:tc>
          <w:tcPr>
            <w:tcW w:w="5103" w:type="dxa"/>
          </w:tcPr>
          <w:p w:rsidR="001E1F1C" w:rsidRPr="00984AD9" w:rsidRDefault="001E1F1C" w:rsidP="00984AD9">
            <w:pPr>
              <w:suppressAutoHyphens/>
              <w:spacing w:after="200" w:line="252" w:lineRule="auto"/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1E1F1C" w:rsidRPr="00984AD9" w:rsidTr="001E1F1C">
        <w:trPr>
          <w:trHeight w:val="284"/>
        </w:trPr>
        <w:tc>
          <w:tcPr>
            <w:tcW w:w="864" w:type="dxa"/>
            <w:shd w:val="clear" w:color="auto" w:fill="auto"/>
          </w:tcPr>
          <w:p w:rsidR="001E1F1C" w:rsidRPr="00984AD9" w:rsidRDefault="001E1F1C" w:rsidP="0011365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Wirtualizacja</w:t>
            </w:r>
          </w:p>
        </w:tc>
        <w:tc>
          <w:tcPr>
            <w:tcW w:w="5103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rPr>
                <w:rFonts w:ascii="Cambria" w:eastAsia="Times New Roman" w:hAnsi="Cambria" w:cs="Times New Roman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Sprzętowe wsparcie technologii wirtualizacji realizowane łącznie w procesorze, chipsecie płyty głównej oraz w BIOS systemu (możliwość włączenia/wyłączenia sprzętowego wsparcia wirtualizacji).</w:t>
            </w:r>
          </w:p>
        </w:tc>
        <w:tc>
          <w:tcPr>
            <w:tcW w:w="5103" w:type="dxa"/>
          </w:tcPr>
          <w:p w:rsidR="001E1F1C" w:rsidRPr="00984AD9" w:rsidRDefault="001E1F1C" w:rsidP="00984AD9">
            <w:pPr>
              <w:suppressAutoHyphens/>
              <w:spacing w:after="200" w:line="252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</w:p>
        </w:tc>
      </w:tr>
      <w:tr w:rsidR="001E1F1C" w:rsidRPr="00984AD9" w:rsidTr="001E1F1C">
        <w:trPr>
          <w:trHeight w:val="284"/>
        </w:trPr>
        <w:tc>
          <w:tcPr>
            <w:tcW w:w="864" w:type="dxa"/>
            <w:shd w:val="clear" w:color="auto" w:fill="auto"/>
          </w:tcPr>
          <w:p w:rsidR="001E1F1C" w:rsidRPr="00984AD9" w:rsidRDefault="001E1F1C" w:rsidP="0011365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Głośność jednostki</w:t>
            </w:r>
          </w:p>
        </w:tc>
        <w:tc>
          <w:tcPr>
            <w:tcW w:w="5103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 xml:space="preserve">Głośność jednostki centralnej mierzona zgodnie z normą ISO 7779 oraz wykazana zgodnie z normą ISO 9296 w pozycji obserwatora w trybie pracy dysku twardego (IDLE) wynosząca maksymalnie 22 dB </w:t>
            </w:r>
          </w:p>
        </w:tc>
        <w:tc>
          <w:tcPr>
            <w:tcW w:w="5103" w:type="dxa"/>
          </w:tcPr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1E1F1C" w:rsidRPr="00984AD9" w:rsidTr="001E1F1C">
        <w:tc>
          <w:tcPr>
            <w:tcW w:w="864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14.</w:t>
            </w:r>
          </w:p>
        </w:tc>
        <w:tc>
          <w:tcPr>
            <w:tcW w:w="2552" w:type="dxa"/>
            <w:shd w:val="clear" w:color="auto" w:fill="auto"/>
          </w:tcPr>
          <w:p w:rsidR="001E1F1C" w:rsidRPr="00984AD9" w:rsidRDefault="001E1F1C" w:rsidP="00984AD9">
            <w:pPr>
              <w:tabs>
                <w:tab w:val="left" w:pos="213"/>
              </w:tabs>
              <w:suppressAutoHyphens/>
              <w:spacing w:after="200" w:line="300" w:lineRule="exact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Warunki gwarancji</w:t>
            </w:r>
          </w:p>
        </w:tc>
        <w:tc>
          <w:tcPr>
            <w:tcW w:w="5103" w:type="dxa"/>
            <w:shd w:val="clear" w:color="auto" w:fill="auto"/>
          </w:tcPr>
          <w:p w:rsidR="001E1F1C" w:rsidRPr="00984AD9" w:rsidRDefault="001E1F1C" w:rsidP="0011365C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52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>Minimum 60 miesięcy,</w:t>
            </w:r>
          </w:p>
          <w:p w:rsidR="001E1F1C" w:rsidRPr="00984AD9" w:rsidRDefault="001E1F1C" w:rsidP="0011365C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52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>Czas reakcji serwisu – do końca następnego dnia roboczego,</w:t>
            </w:r>
          </w:p>
          <w:p w:rsidR="001E1F1C" w:rsidRPr="00984AD9" w:rsidRDefault="001E1F1C" w:rsidP="0011365C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52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>Usługi serwisowe świadczone w miejscu instalacji urządzenia oraz możliwość szybkiego zgłaszania usterek przez portal internetowy, telefon lub mail,</w:t>
            </w:r>
          </w:p>
          <w:p w:rsidR="001E1F1C" w:rsidRPr="00984AD9" w:rsidRDefault="001E1F1C" w:rsidP="0011365C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52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>Dostępność wsparcia technicznego przez 8 godzin, 5 dni roboczych (w godz. 8-16) w tygodniu przez cały rok w języku polskim w dni robocze,</w:t>
            </w:r>
          </w:p>
          <w:p w:rsidR="001E1F1C" w:rsidRPr="00984AD9" w:rsidRDefault="001E1F1C" w:rsidP="0011365C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52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>W przypadku awarii nośników danych pozostają one u zamawiającego</w:t>
            </w:r>
          </w:p>
          <w:p w:rsidR="001E1F1C" w:rsidRPr="00984AD9" w:rsidRDefault="001E1F1C" w:rsidP="0011365C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52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ar-SA"/>
              </w:rPr>
              <w:t>Sprzęt fabrycznie nowy, nie używany.</w:t>
            </w:r>
          </w:p>
        </w:tc>
        <w:tc>
          <w:tcPr>
            <w:tcW w:w="5103" w:type="dxa"/>
          </w:tcPr>
          <w:p w:rsidR="001E1F1C" w:rsidRPr="00984AD9" w:rsidRDefault="001E1F1C" w:rsidP="0011365C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52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</w:tr>
      <w:tr w:rsidR="001E1F1C" w:rsidRPr="00984AD9" w:rsidTr="001E1F1C">
        <w:tc>
          <w:tcPr>
            <w:tcW w:w="864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15.</w:t>
            </w:r>
          </w:p>
        </w:tc>
        <w:tc>
          <w:tcPr>
            <w:tcW w:w="2552" w:type="dxa"/>
            <w:shd w:val="clear" w:color="auto" w:fill="auto"/>
          </w:tcPr>
          <w:p w:rsidR="001E1F1C" w:rsidRPr="00984AD9" w:rsidRDefault="001E1F1C" w:rsidP="00984AD9">
            <w:pPr>
              <w:tabs>
                <w:tab w:val="left" w:pos="213"/>
              </w:tabs>
              <w:suppressAutoHyphens/>
              <w:spacing w:after="200" w:line="300" w:lineRule="exac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Wsparcie techniczne producenta</w:t>
            </w:r>
          </w:p>
        </w:tc>
        <w:tc>
          <w:tcPr>
            <w:tcW w:w="5103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Możliwość telefonicznego sprawdzenia konfiguracji sprzętowej komputera oraz warunków gwarancji po podaniu numeru seryjnego bezpośrednio u Wykonawcy, producenta lub jego przedstawiciela.</w:t>
            </w:r>
          </w:p>
          <w:p w:rsidR="001E1F1C" w:rsidRPr="00984AD9" w:rsidRDefault="001E1F1C" w:rsidP="00984AD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Dostęp do najnowszych sterowników i uaktualnień na stronie producenta zestawu realizowany poprzez podanie na dedykowanej stronie internetowej Wykonawcy lub producenta numeru seryjnego lub modelu komputera </w:t>
            </w:r>
          </w:p>
        </w:tc>
        <w:tc>
          <w:tcPr>
            <w:tcW w:w="5103" w:type="dxa"/>
          </w:tcPr>
          <w:p w:rsidR="001E1F1C" w:rsidRPr="00984AD9" w:rsidRDefault="001E1F1C" w:rsidP="00984AD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</w:tr>
      <w:tr w:rsidR="001E1F1C" w:rsidRPr="00984AD9" w:rsidTr="001E1F1C">
        <w:tc>
          <w:tcPr>
            <w:tcW w:w="864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16.</w:t>
            </w:r>
          </w:p>
        </w:tc>
        <w:tc>
          <w:tcPr>
            <w:tcW w:w="2552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System operacyjny</w:t>
            </w:r>
          </w:p>
        </w:tc>
        <w:tc>
          <w:tcPr>
            <w:tcW w:w="5103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Preinstalowany system Windows 10 Professional PL 64bit (</w:t>
            </w: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nie wymagający aktywacji za pomocą telefonu lub Internetu w firmie Microsoft)</w:t>
            </w: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w celu zapewnienia współpracy z środowiskiem sieciowym oraz aplikacjami funkcjonującymi w sądownictwie powszechnym lub równoważny. </w:t>
            </w:r>
          </w:p>
          <w:p w:rsidR="001E1F1C" w:rsidRPr="00984AD9" w:rsidRDefault="001E1F1C" w:rsidP="00984AD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Możliwość odzyskania systemu z partycji recovery dysku zainstalowanego w komputerze.</w:t>
            </w:r>
          </w:p>
          <w:p w:rsidR="001E1F1C" w:rsidRPr="00984AD9" w:rsidRDefault="001E1F1C" w:rsidP="00984AD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  <w:p w:rsidR="001E1F1C" w:rsidRPr="00984AD9" w:rsidRDefault="001E1F1C" w:rsidP="00984AD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Oprogramowanie funkcjonujące w środowisku Zamawiającego:</w:t>
            </w:r>
          </w:p>
          <w:p w:rsidR="001E1F1C" w:rsidRPr="00984AD9" w:rsidRDefault="001E1F1C" w:rsidP="0011365C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60" w:hanging="284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Oprogramowanie dla sądownictwa firmy OrCom (http://www.orcom.pl/sadownictwo.php#oferta) </w:t>
            </w:r>
          </w:p>
          <w:p w:rsidR="001E1F1C" w:rsidRPr="00984AD9" w:rsidRDefault="001E1F1C" w:rsidP="0011365C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60" w:hanging="284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Oprogramowanie dla sądownictwa firmy Albit (http://www.albit.eu/)</w:t>
            </w:r>
          </w:p>
          <w:p w:rsidR="001E1F1C" w:rsidRPr="00984AD9" w:rsidRDefault="001E1F1C" w:rsidP="0011365C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60" w:hanging="284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Oprogramowanie dla sądownictwa firmy Currenda (http://www.currenda.pl/rozwiazania/wymiar-sprawiedliwosci/#rozwiazania) </w:t>
            </w:r>
          </w:p>
          <w:p w:rsidR="001E1F1C" w:rsidRPr="00984AD9" w:rsidRDefault="001E1F1C" w:rsidP="0011365C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60" w:hanging="284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Oprogramowanie dla sądownictwa firmy ZETO Świdnica (http://www.zeto.swidnica.pl/index.php?id=49,0,0,1,0,0)</w:t>
            </w:r>
          </w:p>
          <w:p w:rsidR="001E1F1C" w:rsidRPr="00984AD9" w:rsidRDefault="001E1F1C" w:rsidP="0011365C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60" w:hanging="284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Oprogramowanie dla sądownictwa firmy Macrologic </w:t>
            </w:r>
          </w:p>
          <w:p w:rsidR="001E1F1C" w:rsidRPr="00984AD9" w:rsidRDefault="001E1F1C" w:rsidP="00984AD9">
            <w:pPr>
              <w:suppressAutoHyphens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(http://www.macrologic.pl/#)</w:t>
            </w:r>
          </w:p>
          <w:p w:rsidR="001E1F1C" w:rsidRPr="00984AD9" w:rsidRDefault="001E1F1C" w:rsidP="00984AD9">
            <w:pPr>
              <w:suppressAutoHyphens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</w:p>
          <w:p w:rsidR="001E1F1C" w:rsidRPr="00984AD9" w:rsidRDefault="001E1F1C" w:rsidP="00984AD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Ważna uwaga:</w:t>
            </w: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Zamawiający nie dopuszcza stosowania emulatorów ani środowisk wirtualnych do uruchomienia wymienionego wyżej oprogramowania.</w:t>
            </w:r>
          </w:p>
          <w:p w:rsidR="001E1F1C" w:rsidRPr="00984AD9" w:rsidRDefault="001E1F1C" w:rsidP="00984AD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  <w:p w:rsidR="001E1F1C" w:rsidRPr="00984AD9" w:rsidRDefault="001E1F1C" w:rsidP="00984AD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b/>
                <w:sz w:val="18"/>
                <w:lang w:eastAsia="ar-SA"/>
              </w:rPr>
              <w:t>Cechy równoważności i funkcjonalności oprogramowania systemowego:</w:t>
            </w:r>
          </w:p>
          <w:p w:rsidR="001E1F1C" w:rsidRPr="00984AD9" w:rsidRDefault="001E1F1C" w:rsidP="00984AD9">
            <w:pPr>
              <w:suppressAutoHyphens/>
              <w:autoSpaceDE w:val="0"/>
              <w:spacing w:after="200" w:line="252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System operacyjny klasy PC w wersji 64-bitowej musi spełniać następujące wymagania poprzez natywne dla niego mechanizmy, bez użycia dodatkowych aplikacji (bez jakichkolwiek emulatorów, implementacji lub programów towarzyszących):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Możliwość dokonywania aktualizacji i poprawek systemu przez Internet z możliwością wyboru instalowanych poprawek.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Możliwość dokonywania uaktualnień sterowników urządzeń przez Internet – witrynę Producenta systemu.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Darmowe aktualizacje w ramach wersji systemu operacyjnego przez Internet (niezbędne aktualizacje, poprawki, biuletyny bezpieczeństwa muszą być dostarczane bez dodatkowych opłat) – wymagane podanie nazwy strony serwera WWW.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Internetowa aktualizacja zapewniona w języku polskim.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Wbudowana zapora internetowa (firewall) dla ochrony połączeń internetowych; zintegrowana z systemem konsola do zarządzania ustawieniami zapory i regułami IP v4 i v6.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Zlokalizowane w języku polskim, co najmniej następujące elementy: menu, odtwarzacz multimediów, pomoc, komunikaty systemowe.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Wsparcie dla większości powszechnie używanych urządzeń peryferyjnych (drukarek, urządzeń sieciowych, standardów USB, Plug&amp;Play, Wi-Fi).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Funkcjonalność automatycznej zmiany domyślnej drukarki w zależności od sieci, do której podłączony jest komputer.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Możliwość zdalnej automatycznej instalacji, konfiguracji, administrowania oraz aktualizowania systemu.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Zabezpieczony hasłem hierarchiczny dostęp do systemu, konta i profile użytkowników zarządzane zdalnie; praca systemu w trybie ochrony kont użytkowników.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Zintegrowane z systemem operacyjnym narzędzia zwalczające złośliwe oprogramowanie; aktualizacje dostępne u Producenta nieodpłatnie bez ograniczeń czasowych.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Funkcje związane z obsługą komputerów typu TABLET PC, z wbudowanym modułem „uczenia się” pisma użytkownika – obsługa języka polskiego.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Funkcjonalność rozpoznawania mowy, pozwalającą na sterowanie komputerem głosowo, wraz z modułem „uczenia się” głosu użytkownika.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Zintegrowany z systemem operacyjnym moduł synchronizacji komputera z urządzeniami zewnętrznymi.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Wbudowany system pomocy w języku polskim.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Certyfikat (dokument) Producenta oprogramowania potwierdzający poprawność pracy systemu operacyjnego z dostarczanym sprzętem.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Możliwość przystosowania stanowiska dla osób niepełnosprawnych (np. słabo widzących).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Możliwość zarządzania stacją roboczą poprzez polityki – przez politykę rozumiemy zestaw reguł definiujących lub ograniczających funkcjonalność systemu lub aplikacji.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Wdrażanie IPSEC oparte na zestawach reguł definiujących ustawienia zarządzanych w sposób centralny.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Automatyczne występowanie i używanie (wystawianie) certyfikatów PKI X.509.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Wsparcie dla logowania przy pomocy smartcard.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Rozbudowane polityki bezpieczeństwa – polityki dla systemu operacyjnego i dla wskazanych aplikacji.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Narzędzia służące do administracji, do wykonywania kopii zapasowych polityk i ich odtwarzania oraz generowania raportów z ustawień polityk.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Wsparcie dla Sun Java i .NET Framework 1.1 i 2.0 i 3.0 i 4.5 i 4.6 i 4.7 – możliwość uruchomienia aplikacji działających we wskazanych środowiskach.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Wsparcie dla JScript i VBScript – możliwość uruchamiania interpretera poleceń.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Zdalna pomoc i współdzielenie aplikacji – możliwość zdalnego przejęcia sesji zalogowanego użytkownika celem rozwiązania problemu z komputerem.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Rozwiązanie służące do automatycznego zbudowania obrazu systemu wraz z aplikacjami. Obraz systemu służyć ma do automatycznego upowszechnienia systemu operacyjnego inicjowanego i wykonywanego w całości poprzez sieć komputerową.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Rozwiązanie umożliwiające wdrożenie nowego obrazu poprzez zdalną instalację.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Graficzne środowisko instalacji i konfiguracji.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Transakcyjny system plików pozwalający na stosowanie przydziałów (ang. quota) na dysku dla użytkowników oraz zapewniający większą niezawodność i pozwalający tworzyć kopie zapasowe.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Zarządzanie kontami użytkowników sieci oraz urządzeniami sieciowymi tj. drukarki, modemy, woluminy dyskowe, usługi katalogowe.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Udostępnianie modemu.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Oprogramowanie dla tworzenia kopii zapasowych (Backup); automatyczne wykonywanie kopii plików z możliwością automatycznego przywrócenia wersji wcześniejszej.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Możliwość przywracania plików systemowych.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Funkcjonalność </w:t>
            </w: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pozwalająca na identyfikację sieci komputerowych, do których jest system podłączony, zapamiętywanie ustawień i przypisywanie do min. 3 kategorii bezpieczeństwa (z predefiniowanymi odpowiednio do kategorii ustawieniami zapory sieciowej, udostępniania plików itp.).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Możliwość blokowania lub dopuszczania dowolnych urządzeń peryferyjnych za pomocą polityk grupowych (np. przy użyciu numerów identyfikacyjnych sprzętu). </w:t>
            </w:r>
          </w:p>
          <w:p w:rsidR="001E1F1C" w:rsidRPr="00984AD9" w:rsidRDefault="001E1F1C" w:rsidP="0011365C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Możliwość, w ramach posiadanej licencji, do używania co najmniej dwóch wcześniejszych wersji oprogramowania systemowego. </w:t>
            </w:r>
          </w:p>
          <w:p w:rsidR="001E1F1C" w:rsidRPr="00984AD9" w:rsidRDefault="001E1F1C" w:rsidP="00984AD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  <w:p w:rsidR="001E1F1C" w:rsidRPr="00984AD9" w:rsidRDefault="001E1F1C" w:rsidP="00984AD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 xml:space="preserve">Wszystkie wymienione cechy spełnione są przez system </w:t>
            </w: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Windows 10 Professional PL 64bit</w:t>
            </w: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 xml:space="preserve">. Ponadto, jest on preferowany ze względu na dotychczasowe używanie systemów rodziny Windows, a tym samym: </w:t>
            </w:r>
          </w:p>
          <w:p w:rsidR="001E1F1C" w:rsidRPr="00984AD9" w:rsidRDefault="001E1F1C" w:rsidP="0011365C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przystosowanie środowiska informatycznego pod ten system (narzędzia sieciowe, stosowane specjalistyczne oprogramowanie); </w:t>
            </w:r>
          </w:p>
          <w:p w:rsidR="001E1F1C" w:rsidRPr="00984AD9" w:rsidRDefault="001E1F1C" w:rsidP="0011365C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przeszkolenie administratorów systemów i zwykłych użytkowników; </w:t>
            </w:r>
          </w:p>
          <w:p w:rsidR="001E1F1C" w:rsidRPr="00984AD9" w:rsidRDefault="001E1F1C" w:rsidP="0011365C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opracowanie zasad organizacyjnych (z uwzględnienie systemów niejawnych). </w:t>
            </w:r>
          </w:p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Jeżeli oferent zaproponuje inne rozwiązanie niż Windows 10 Professional PL 64bit  zgodny z wymienionymi kryteriami równoważności musi zapewnić pełne wdrożenie oferowanego rozwiązania,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i użytkowników oferowanego rozwiązania oraz zapewnić współpracę z używanym obecnie środowiskiem informatycznym.</w:t>
            </w:r>
          </w:p>
          <w:p w:rsidR="001E1F1C" w:rsidRPr="00984AD9" w:rsidRDefault="001E1F1C" w:rsidP="00984AD9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u w:val="single"/>
                <w:lang w:eastAsia="ar-SA"/>
              </w:rPr>
            </w:pPr>
            <w:r w:rsidRPr="00984AD9">
              <w:rPr>
                <w:rFonts w:ascii="Cambria" w:eastAsia="Times New Roman" w:hAnsi="Cambria" w:cs="Calibri"/>
                <w:sz w:val="18"/>
                <w:szCs w:val="18"/>
                <w:lang w:eastAsia="ar-SA"/>
              </w:rPr>
              <w:t xml:space="preserve">Wymagane oświadczenie Wykonawcy potwierdzające, iż oferowana licencja systemu operacyjnego pochodzi z legalnego źródła i została zakupiona na terenie Rzeczpospolitej Polskiej.  </w:t>
            </w: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  <w:t xml:space="preserve"> </w:t>
            </w: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103" w:type="dxa"/>
          </w:tcPr>
          <w:p w:rsidR="001E1F1C" w:rsidRPr="00984AD9" w:rsidRDefault="001E1F1C" w:rsidP="00984AD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1E1F1C" w:rsidRPr="00984AD9" w:rsidTr="001E1F1C">
        <w:tc>
          <w:tcPr>
            <w:tcW w:w="864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17.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E1F1C" w:rsidRPr="00984AD9" w:rsidRDefault="001E1F1C" w:rsidP="00984AD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 xml:space="preserve">Wymagania dodatkowe </w:t>
            </w:r>
          </w:p>
        </w:tc>
        <w:tc>
          <w:tcPr>
            <w:tcW w:w="5103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val="de-DE"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>Wbudowane porty:</w:t>
            </w:r>
          </w:p>
          <w:p w:rsidR="001E1F1C" w:rsidRPr="00984AD9" w:rsidRDefault="001E1F1C" w:rsidP="001925BA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ar-SA"/>
              </w:rPr>
              <w:t>min. 1 x HDMI</w:t>
            </w:r>
            <w:r w:rsidR="001925B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ar-SA"/>
              </w:rPr>
              <w:t xml:space="preserve"> </w:t>
            </w:r>
            <w:r w:rsidR="001925BA" w:rsidRPr="001925B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(dopuszcza się złącze DisplayPort</w:t>
            </w:r>
            <w:r w:rsidR="001925BA" w:rsidRPr="001925B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ar-SA"/>
              </w:rPr>
              <w:t xml:space="preserve"> z</w:t>
            </w:r>
            <w:r w:rsidR="001925BA" w:rsidRPr="001925B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 xml:space="preserve"> adapterem</w:t>
            </w:r>
            <w:r w:rsidR="001925BA" w:rsidRPr="001925B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ar-SA"/>
              </w:rPr>
              <w:t xml:space="preserve"> do HDMI</w:t>
            </w:r>
            <w:r w:rsidR="001925BA" w:rsidRPr="001925B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 xml:space="preserve"> producenta jednostki centralnej</w:t>
            </w:r>
            <w:r w:rsidR="001925BA" w:rsidRPr="001925B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ar-SA"/>
              </w:rPr>
              <w:t>,</w:t>
            </w:r>
            <w:r w:rsidR="001925BA" w:rsidRPr="001925B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 xml:space="preserve"> objętego gwarancją zgodną</w:t>
            </w:r>
            <w:r w:rsidR="001925BA" w:rsidRPr="001925B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ar-SA"/>
              </w:rPr>
              <w:t xml:space="preserve"> z</w:t>
            </w:r>
            <w:r w:rsidR="001925BA" w:rsidRPr="001925B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 xml:space="preserve"> gwarancją udzieloną</w:t>
            </w:r>
            <w:r w:rsidR="001925BA" w:rsidRPr="001925B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ar-SA"/>
              </w:rPr>
              <w:t xml:space="preserve"> na</w:t>
            </w:r>
            <w:r w:rsidR="001925BA" w:rsidRPr="001925B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 xml:space="preserve"> jednostkę centralną</w:t>
            </w:r>
            <w:r w:rsidR="001925BA" w:rsidRPr="001925B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ar-SA"/>
              </w:rPr>
              <w:t>)</w:t>
            </w: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ar-SA"/>
              </w:rPr>
              <w:t>,</w:t>
            </w:r>
          </w:p>
          <w:p w:rsidR="001E1F1C" w:rsidRPr="00984AD9" w:rsidRDefault="001E1F1C" w:rsidP="0011365C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ar-SA"/>
              </w:rPr>
              <w:t>min. 1 x DisplayPort v1.x,</w:t>
            </w:r>
          </w:p>
          <w:p w:rsidR="001E1F1C" w:rsidRPr="00984AD9" w:rsidRDefault="001E1F1C" w:rsidP="0011365C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  <w:t>min. 8 x USB w tym: co najmniej 2xUSB z przodu obudowy i min 4xUSB z tyłu obudowy. Z ogólnej liczby portów USB co najmniej jeden musi być w standardzie 3.0, wymagana ilość i rozmieszczenie (na zewnątrz obudowy komputera) portów USB nie może być osiągnięta w wyniku stosowania konwerterów, przejściówek itp.</w:t>
            </w:r>
          </w:p>
          <w:p w:rsidR="001E1F1C" w:rsidRPr="00984AD9" w:rsidRDefault="001E1F1C" w:rsidP="0011365C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min. 1 x Karta sieciowa 10/100/1000 Ethernet RJ 45, wspierająca obsługę</w:t>
            </w:r>
            <w:r w:rsidRPr="00984AD9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 xml:space="preserve">WoL (funkcja włączana przez użytkownika), PXE 2.1, </w:t>
            </w:r>
          </w:p>
          <w:p w:rsidR="001E1F1C" w:rsidRPr="00984AD9" w:rsidRDefault="001E1F1C" w:rsidP="00984AD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</w:p>
          <w:p w:rsidR="001E1F1C" w:rsidRPr="00984AD9" w:rsidRDefault="001E1F1C" w:rsidP="00984AD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Płyta główna wyposażona w :</w:t>
            </w:r>
          </w:p>
          <w:p w:rsidR="001E1F1C" w:rsidRPr="00984AD9" w:rsidRDefault="001E1F1C" w:rsidP="00984AD9">
            <w:pPr>
              <w:suppressAutoHyphens/>
              <w:spacing w:after="0" w:line="240" w:lineRule="auto"/>
              <w:ind w:left="357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min 1 złącze PCI Express x16 Gen 3,</w:t>
            </w:r>
          </w:p>
          <w:p w:rsidR="001E1F1C" w:rsidRPr="00984AD9" w:rsidRDefault="001E1F1C" w:rsidP="00984AD9">
            <w:pPr>
              <w:suppressAutoHyphens/>
              <w:spacing w:after="0" w:line="240" w:lineRule="auto"/>
              <w:ind w:left="357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 xml:space="preserve">min 1 złącze PCIe x1, </w:t>
            </w:r>
          </w:p>
          <w:p w:rsidR="001E1F1C" w:rsidRPr="00984AD9" w:rsidRDefault="001E1F1C" w:rsidP="00984AD9">
            <w:pPr>
              <w:suppressAutoHyphens/>
              <w:spacing w:after="0" w:line="240" w:lineRule="auto"/>
              <w:ind w:left="357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 xml:space="preserve">min. 2 złącza DIMM z obsługą min 16GB pamięci RAM, </w:t>
            </w:r>
          </w:p>
          <w:p w:rsidR="001E1F1C" w:rsidRPr="00984AD9" w:rsidRDefault="001E1F1C" w:rsidP="00984AD9">
            <w:pPr>
              <w:suppressAutoHyphens/>
              <w:spacing w:after="0" w:line="240" w:lineRule="auto"/>
              <w:ind w:left="357"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min. 2  złącza SATA w tym min. 1 złącze SATA 3.0.</w:t>
            </w:r>
          </w:p>
        </w:tc>
        <w:tc>
          <w:tcPr>
            <w:tcW w:w="5103" w:type="dxa"/>
          </w:tcPr>
          <w:p w:rsidR="001E1F1C" w:rsidRPr="00984AD9" w:rsidRDefault="001E1F1C" w:rsidP="00984AD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</w:tr>
      <w:tr w:rsidR="001E1F1C" w:rsidRPr="00984AD9" w:rsidTr="001E1F1C">
        <w:tc>
          <w:tcPr>
            <w:tcW w:w="864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18.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E1F1C" w:rsidRPr="00984AD9" w:rsidRDefault="001E1F1C" w:rsidP="00984AD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Wyposażenie dodatkowe</w:t>
            </w:r>
          </w:p>
        </w:tc>
        <w:tc>
          <w:tcPr>
            <w:tcW w:w="5103" w:type="dxa"/>
            <w:shd w:val="clear" w:color="auto" w:fill="auto"/>
          </w:tcPr>
          <w:p w:rsidR="001E1F1C" w:rsidRPr="00984AD9" w:rsidRDefault="001E1F1C" w:rsidP="0011365C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Klawiatura USB</w:t>
            </w:r>
            <w:r w:rsidRPr="00984AD9">
              <w:rPr>
                <w:rFonts w:ascii="Calibri" w:eastAsia="Times New Roman" w:hAnsi="Calibri" w:cs="Times New Roman"/>
                <w:bCs/>
                <w:sz w:val="18"/>
                <w:szCs w:val="18"/>
                <w:lang w:eastAsia="ar-SA"/>
              </w:rPr>
              <w:t xml:space="preserve"> z wydzieloną klawiaturą numeryczną</w:t>
            </w: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 xml:space="preserve"> w układzie </w:t>
            </w:r>
            <w:r w:rsidRPr="00984AD9">
              <w:rPr>
                <w:rFonts w:ascii="Calibri" w:eastAsia="Times New Roman" w:hAnsi="Calibri" w:cs="Times New Roman"/>
                <w:bCs/>
                <w:sz w:val="18"/>
                <w:szCs w:val="18"/>
                <w:lang w:eastAsia="ar-SA"/>
              </w:rPr>
              <w:t>US-QWERTY</w:t>
            </w:r>
          </w:p>
          <w:p w:rsidR="001E1F1C" w:rsidRPr="00984AD9" w:rsidRDefault="001E1F1C" w:rsidP="0011365C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 xml:space="preserve">Mysz optyczna USB z dwoma klawiszami oraz rolką (scroll) </w:t>
            </w:r>
          </w:p>
          <w:p w:rsidR="001E1F1C" w:rsidRPr="00984AD9" w:rsidRDefault="001E1F1C" w:rsidP="0011365C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 xml:space="preserve">Nagrywarka DVD +/-RW o prędkości nagrywania min. 8x, </w:t>
            </w:r>
          </w:p>
          <w:p w:rsidR="001E1F1C" w:rsidRPr="00984AD9" w:rsidRDefault="001E1F1C" w:rsidP="0011365C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Dołączony nośnik ze sterownikami.</w:t>
            </w:r>
          </w:p>
          <w:p w:rsidR="001E1F1C" w:rsidRPr="00984AD9" w:rsidRDefault="001E1F1C" w:rsidP="0011365C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Dołączony nośnik z systemem operacyjnym lub podany link w sieci Internet w celu pobraniu pliku ISO z systemem operacyjnym zainstalowanym na urządzeniu.</w:t>
            </w:r>
          </w:p>
        </w:tc>
        <w:tc>
          <w:tcPr>
            <w:tcW w:w="5103" w:type="dxa"/>
          </w:tcPr>
          <w:p w:rsidR="001E1F1C" w:rsidRPr="00984AD9" w:rsidRDefault="001E1F1C" w:rsidP="0011365C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1E1F1C" w:rsidRPr="00984AD9" w:rsidTr="001E1F1C">
        <w:tc>
          <w:tcPr>
            <w:tcW w:w="864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17.</w:t>
            </w:r>
          </w:p>
        </w:tc>
        <w:tc>
          <w:tcPr>
            <w:tcW w:w="2552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200" w:line="252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Certyfikaty i dokumenty</w:t>
            </w:r>
          </w:p>
        </w:tc>
        <w:tc>
          <w:tcPr>
            <w:tcW w:w="5103" w:type="dxa"/>
            <w:shd w:val="clear" w:color="auto" w:fill="auto"/>
          </w:tcPr>
          <w:p w:rsidR="001E1F1C" w:rsidRPr="00984AD9" w:rsidRDefault="001E1F1C" w:rsidP="00984AD9">
            <w:pPr>
              <w:suppressAutoHyphens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ar-SA"/>
              </w:rPr>
              <w:t>Oferowane urządzenia muszą być  wyprodukowane przez producenta, u którego wdrożono normę PN-EN ISO 9001:2015 lub równoważną, w zakresie co najmniej produkcji lub projektowania lub rozwoju -  urządzeń lub systemów  lub rozwiązań informatycznych (producent posiada certyfikat ISO 9001:2015 lub równoważny).</w:t>
            </w:r>
          </w:p>
          <w:p w:rsidR="001E1F1C" w:rsidRPr="00984AD9" w:rsidRDefault="001E1F1C" w:rsidP="00984AD9">
            <w:pPr>
              <w:suppressAutoHyphens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ar-SA"/>
              </w:rPr>
            </w:pPr>
          </w:p>
          <w:p w:rsidR="001E1F1C" w:rsidRPr="00984AD9" w:rsidRDefault="001E1F1C" w:rsidP="00984AD9">
            <w:pPr>
              <w:suppressAutoHyphens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ar-SA"/>
              </w:rPr>
              <w:t>Oferowane urządzenia muszą być  wyprodukowane przez producenta, u którego wdrożono normę PN-EN ISO 14001 lub równoważną, w zakresie co najmniej produkcji lub projektowania lub rozwoju -  urządzeń lub systemów  lub rozwiązań informatycznych (producent posiada certyfikat ISO 14001 lub równoważny).</w:t>
            </w:r>
          </w:p>
          <w:p w:rsidR="001E1F1C" w:rsidRPr="00984AD9" w:rsidRDefault="001E1F1C" w:rsidP="00984AD9">
            <w:pPr>
              <w:suppressAutoHyphens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ar-SA"/>
              </w:rPr>
            </w:pPr>
          </w:p>
          <w:p w:rsidR="001E1F1C" w:rsidRPr="00984AD9" w:rsidRDefault="001E1F1C" w:rsidP="00984AD9">
            <w:pPr>
              <w:suppressAutoHyphens/>
              <w:spacing w:after="200" w:line="252" w:lineRule="auto"/>
              <w:rPr>
                <w:rFonts w:ascii="Cambria" w:eastAsia="Times New Roman" w:hAnsi="Cambria" w:cs="Calibri"/>
                <w:sz w:val="18"/>
                <w:szCs w:val="18"/>
                <w:lang w:eastAsia="ar-SA"/>
              </w:rPr>
            </w:pPr>
            <w:r w:rsidRPr="00984AD9">
              <w:rPr>
                <w:rFonts w:ascii="Cambria" w:eastAsia="Times New Roman" w:hAnsi="Cambria" w:cs="Calibri"/>
                <w:sz w:val="18"/>
                <w:szCs w:val="18"/>
                <w:lang w:eastAsia="ar-SA"/>
              </w:rPr>
              <w:t>Oferowane urządzenie posiadają deklarację zgodności CE</w:t>
            </w:r>
          </w:p>
          <w:p w:rsidR="001E1F1C" w:rsidRPr="00984AD9" w:rsidRDefault="001E1F1C" w:rsidP="00984AD9">
            <w:pPr>
              <w:suppressAutoHyphens/>
              <w:spacing w:after="200" w:line="252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mbria" w:eastAsia="Times New Roman" w:hAnsi="Cambria" w:cs="Calibri"/>
                <w:sz w:val="18"/>
                <w:szCs w:val="18"/>
                <w:lang w:eastAsia="ar-SA"/>
              </w:rPr>
              <w:t xml:space="preserve">Oferowane urządzenie musi spełniać wymogi Energy Star 5.x lub nowszej. Wymagany certyfikat lub wpis dotyczący oferowanego modelu komputera w internetowym katalogu </w:t>
            </w:r>
            <w:hyperlink r:id="rId9" w:history="1">
              <w:r w:rsidRPr="00984AD9">
                <w:rPr>
                  <w:rFonts w:ascii="Times New Roman" w:eastAsia="Times New Roman" w:hAnsi="Times New Roman" w:cs="Calibri"/>
                  <w:color w:val="0000FF"/>
                  <w:sz w:val="18"/>
                  <w:szCs w:val="18"/>
                  <w:u w:val="single"/>
                  <w:lang w:eastAsia="ar-SA"/>
                </w:rPr>
                <w:t>http://www.energystar.gov</w:t>
              </w:r>
            </w:hyperlink>
            <w:r w:rsidRPr="00984AD9">
              <w:rPr>
                <w:rFonts w:ascii="Cambria" w:eastAsia="Times New Roman" w:hAnsi="Cambria" w:cs="Calibri"/>
                <w:sz w:val="18"/>
                <w:szCs w:val="18"/>
                <w:lang w:eastAsia="ar-SA"/>
              </w:rPr>
              <w:t xml:space="preserve"> lub </w:t>
            </w:r>
            <w:hyperlink r:id="rId10" w:history="1">
              <w:r w:rsidRPr="00984AD9">
                <w:rPr>
                  <w:rFonts w:ascii="Times New Roman" w:eastAsia="Times New Roman" w:hAnsi="Times New Roman" w:cs="Calibri"/>
                  <w:color w:val="0000FF"/>
                  <w:sz w:val="18"/>
                  <w:szCs w:val="18"/>
                  <w:u w:val="single"/>
                  <w:lang w:eastAsia="ar-SA"/>
                </w:rPr>
                <w:t>http://www.eu-energystar.org</w:t>
              </w:r>
            </w:hyperlink>
          </w:p>
          <w:p w:rsidR="001E1F1C" w:rsidRPr="00984AD9" w:rsidRDefault="001E1F1C" w:rsidP="00984AD9">
            <w:pPr>
              <w:suppressAutoHyphens/>
              <w:spacing w:after="200" w:line="252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  <w:t xml:space="preserve">Wymagane dokumenty:  </w:t>
            </w:r>
          </w:p>
          <w:p w:rsidR="001E1F1C" w:rsidRPr="00984AD9" w:rsidRDefault="001E1F1C" w:rsidP="0011365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>dot. PassMark CPU Mark,</w:t>
            </w:r>
          </w:p>
          <w:p w:rsidR="001E1F1C" w:rsidRPr="00984AD9" w:rsidRDefault="001E1F1C" w:rsidP="0011365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>dot. Normy PN-EN  ISO 9001:2015 lub równoważnej dla producenta,</w:t>
            </w:r>
          </w:p>
          <w:p w:rsidR="001E1F1C" w:rsidRPr="00984AD9" w:rsidRDefault="001E1F1C" w:rsidP="0011365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dot. Normy PN-EN  ISO 14001 lub równoważnej  dla producenta</w:t>
            </w: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>,</w:t>
            </w:r>
          </w:p>
          <w:p w:rsidR="001E1F1C" w:rsidRPr="00984AD9" w:rsidRDefault="001E1F1C" w:rsidP="0011365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>dot. deklaracji zgodności CE,</w:t>
            </w:r>
          </w:p>
          <w:p w:rsidR="001E1F1C" w:rsidRPr="00984AD9" w:rsidRDefault="001E1F1C" w:rsidP="0011365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dot. zgodności z dyrektywą ROHS UE – dopuszcza się wydruk ze strony lub potwierdzenie przez producenta lub Wykonawcę poprzez oświadczenie,</w:t>
            </w:r>
          </w:p>
          <w:p w:rsidR="001E1F1C" w:rsidRPr="00984AD9" w:rsidRDefault="001E1F1C" w:rsidP="0011365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 xml:space="preserve">dot. wymogów EnergyStar - </w:t>
            </w:r>
            <w:r w:rsidRPr="00984AD9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dopuszcza się wydruk ze strony internetowej lub dołączony do oferty certyfikat potwierdzony przez producenta.</w:t>
            </w:r>
          </w:p>
          <w:p w:rsidR="001E1F1C" w:rsidRPr="00984AD9" w:rsidRDefault="001E1F1C" w:rsidP="0011365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  <w:t>dot. głośności,</w:t>
            </w:r>
          </w:p>
          <w:p w:rsidR="001E1F1C" w:rsidRPr="00984AD9" w:rsidRDefault="001E1F1C" w:rsidP="0011365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  <w:t>Dokument  poświadczający  poprawną  współpracę  oferowanego  modelu  urządzenia  z  systemem operacyjnym Windows  10 (dopuszcza się wydruk lub „zrzut ekranu” ze strony internetowej Microsoft WHCL lub oświadczenie producenta urządzenia),</w:t>
            </w:r>
          </w:p>
          <w:p w:rsidR="001E1F1C" w:rsidRPr="00984AD9" w:rsidRDefault="001E1F1C" w:rsidP="0011365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>Dokument, z którego będą wynikały wszystkie parametry oferowanego urządzenia wskazane w Opisie przedmiotu zamówienia: karta katalogowa urządzenia lub oświadczenie producenta lub oświadczenie autoryzowanego przedstawiciela producenta.</w:t>
            </w:r>
          </w:p>
          <w:p w:rsidR="001E1F1C" w:rsidRPr="00984AD9" w:rsidRDefault="001E1F1C" w:rsidP="0011365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Times New Roman"/>
                <w:sz w:val="18"/>
                <w:lang w:eastAsia="ar-SA"/>
              </w:rPr>
              <w:t>Oświadczenie o pozostawieniu nośnika danych u Zamawiającego na  wypadek awarii nośnika danych.</w:t>
            </w:r>
          </w:p>
          <w:p w:rsidR="001E1F1C" w:rsidRPr="00984AD9" w:rsidRDefault="001E1F1C" w:rsidP="0011365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Oświadczenie Wykonawcy potwierdzające, iż oferowana licencja systemu operacyjnego pochodzi z legalnego źródła i została zakupiona na terenie Rzeczpospolitej Polskiej.  </w:t>
            </w: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  <w:t xml:space="preserve"> </w:t>
            </w: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103" w:type="dxa"/>
          </w:tcPr>
          <w:p w:rsidR="001E1F1C" w:rsidRPr="00984AD9" w:rsidRDefault="001E1F1C" w:rsidP="00984AD9">
            <w:pPr>
              <w:suppressAutoHyphens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C73911" w:rsidRPr="005A4DCE" w:rsidRDefault="00FF7B7B" w:rsidP="005A4DC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7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5A4D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51F3D" w:rsidRDefault="00251F3D" w:rsidP="00251F3D">
      <w:pPr>
        <w:spacing w:after="0" w:line="240" w:lineRule="auto"/>
        <w:rPr>
          <w:b/>
          <w:sz w:val="28"/>
          <w:szCs w:val="28"/>
          <w:u w:val="single"/>
        </w:rPr>
      </w:pPr>
      <w:r w:rsidRPr="00FF7B7B">
        <w:rPr>
          <w:b/>
          <w:sz w:val="28"/>
          <w:szCs w:val="28"/>
          <w:u w:val="single"/>
        </w:rPr>
        <w:t xml:space="preserve">CZĘŚĆ </w:t>
      </w:r>
      <w:r>
        <w:rPr>
          <w:b/>
          <w:sz w:val="28"/>
          <w:szCs w:val="28"/>
          <w:u w:val="single"/>
        </w:rPr>
        <w:t>2</w:t>
      </w:r>
      <w:r w:rsidRPr="00FF7B7B">
        <w:rPr>
          <w:b/>
          <w:sz w:val="28"/>
          <w:szCs w:val="28"/>
          <w:u w:val="single"/>
        </w:rPr>
        <w:t xml:space="preserve"> ZAMÓWIENIA</w:t>
      </w:r>
    </w:p>
    <w:p w:rsidR="00251F3D" w:rsidRDefault="00251F3D" w:rsidP="00251F3D">
      <w:pPr>
        <w:rPr>
          <w:b/>
        </w:rPr>
      </w:pPr>
    </w:p>
    <w:p w:rsidR="00984AD9" w:rsidRDefault="00984AD9" w:rsidP="00984AD9">
      <w:pPr>
        <w:jc w:val="right"/>
        <w:rPr>
          <w:b/>
        </w:rPr>
      </w:pPr>
      <w:r>
        <w:rPr>
          <w:rFonts w:ascii="Calibri" w:eastAsia="Calibri" w:hAnsi="Calibri" w:cs="Times New Roman"/>
          <w:b/>
          <w:sz w:val="28"/>
          <w:szCs w:val="28"/>
          <w:lang w:eastAsia="pl-PL"/>
        </w:rPr>
        <w:t>Komputer All In One</w:t>
      </w:r>
      <w:r w:rsidR="00703EAB">
        <w:rPr>
          <w:rFonts w:ascii="Calibri" w:eastAsia="Calibri" w:hAnsi="Calibri" w:cs="Times New Roman"/>
          <w:b/>
          <w:sz w:val="28"/>
          <w:szCs w:val="28"/>
          <w:lang w:eastAsia="pl-PL"/>
        </w:rPr>
        <w:t xml:space="preserve"> typu 1</w:t>
      </w:r>
    </w:p>
    <w:tbl>
      <w:tblPr>
        <w:tblW w:w="4810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852"/>
        <w:gridCol w:w="2556"/>
        <w:gridCol w:w="5100"/>
        <w:gridCol w:w="5100"/>
      </w:tblGrid>
      <w:tr w:rsidR="001E1F1C" w:rsidRPr="00984AD9" w:rsidTr="00F92B2D">
        <w:trPr>
          <w:trHeight w:val="284"/>
          <w:tblHeader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vAlign w:val="center"/>
            <w:hideMark/>
          </w:tcPr>
          <w:p w:rsidR="001E1F1C" w:rsidRPr="00984AD9" w:rsidRDefault="001E1F1C" w:rsidP="00984AD9">
            <w:pPr>
              <w:spacing w:after="0" w:line="240" w:lineRule="auto"/>
              <w:ind w:left="113" w:hanging="113"/>
              <w:jc w:val="center"/>
              <w:rPr>
                <w:rFonts w:ascii="Calibri" w:eastAsia="Times New Roman" w:hAnsi="Calibri" w:cs="Calibri"/>
                <w:b/>
              </w:rPr>
            </w:pPr>
            <w:r w:rsidRPr="00984AD9">
              <w:rPr>
                <w:rFonts w:ascii="Calibri" w:eastAsia="Times New Roman" w:hAnsi="Calibri" w:cs="Calibri"/>
                <w:b/>
              </w:rPr>
              <w:t>Lp.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vAlign w:val="center"/>
            <w:hideMark/>
          </w:tcPr>
          <w:p w:rsidR="001E1F1C" w:rsidRPr="00984AD9" w:rsidRDefault="001E1F1C" w:rsidP="00984AD9">
            <w:pPr>
              <w:spacing w:after="0" w:line="240" w:lineRule="auto"/>
              <w:ind w:left="113" w:hanging="113"/>
              <w:jc w:val="center"/>
              <w:rPr>
                <w:rFonts w:ascii="Calibri" w:eastAsia="Times New Roman" w:hAnsi="Calibri" w:cs="Calibri"/>
                <w:b/>
              </w:rPr>
            </w:pPr>
            <w:r w:rsidRPr="00984AD9">
              <w:rPr>
                <w:rFonts w:ascii="Calibri" w:eastAsia="Times New Roman" w:hAnsi="Calibri" w:cs="Calibri"/>
                <w:b/>
              </w:rPr>
              <w:t>Nazwa komponentu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vAlign w:val="center"/>
            <w:hideMark/>
          </w:tcPr>
          <w:p w:rsidR="001E1F1C" w:rsidRPr="00984AD9" w:rsidRDefault="001E1F1C" w:rsidP="00984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984AD9">
              <w:rPr>
                <w:rFonts w:ascii="Calibri" w:eastAsia="Times New Roman" w:hAnsi="Calibri" w:cs="Calibri"/>
                <w:b/>
              </w:rPr>
              <w:t>Wymagane minimalne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</w:tcPr>
          <w:p w:rsidR="001E1F1C" w:rsidRPr="001E1F1C" w:rsidRDefault="001E1F1C" w:rsidP="001E1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1E1F1C">
              <w:rPr>
                <w:rFonts w:ascii="Calibri" w:eastAsia="Times New Roman" w:hAnsi="Calibri" w:cs="Calibri"/>
                <w:b/>
              </w:rPr>
              <w:t>Parametry techniczne oferowanego sprzętu</w:t>
            </w:r>
          </w:p>
          <w:p w:rsidR="001E1F1C" w:rsidRPr="00984AD9" w:rsidRDefault="001E1F1C" w:rsidP="001E1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1E1F1C">
              <w:rPr>
                <w:rFonts w:ascii="Calibri" w:eastAsia="Times New Roman" w:hAnsi="Calibri" w:cs="Calibri"/>
                <w:b/>
              </w:rPr>
              <w:t>[Wypełnia Wykonawca w formie opisu jak w kolumnie 3]</w:t>
            </w:r>
          </w:p>
        </w:tc>
      </w:tr>
      <w:tr w:rsidR="001E1F1C" w:rsidRPr="00984AD9" w:rsidTr="00F92B2D">
        <w:trPr>
          <w:trHeight w:val="284"/>
          <w:tblHeader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vAlign w:val="center"/>
          </w:tcPr>
          <w:p w:rsidR="001E1F1C" w:rsidRPr="00984AD9" w:rsidRDefault="001E1F1C" w:rsidP="00984AD9">
            <w:pPr>
              <w:spacing w:after="0" w:line="240" w:lineRule="auto"/>
              <w:ind w:left="113" w:hanging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vAlign w:val="center"/>
          </w:tcPr>
          <w:p w:rsidR="001E1F1C" w:rsidRPr="00984AD9" w:rsidRDefault="001E1F1C" w:rsidP="00984AD9">
            <w:pPr>
              <w:spacing w:after="0" w:line="240" w:lineRule="auto"/>
              <w:ind w:left="113" w:hanging="11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vAlign w:val="center"/>
          </w:tcPr>
          <w:p w:rsidR="001E1F1C" w:rsidRPr="00984AD9" w:rsidRDefault="001E1F1C" w:rsidP="00984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</w:tcPr>
          <w:p w:rsidR="001E1F1C" w:rsidRPr="00984AD9" w:rsidRDefault="001E1F1C" w:rsidP="00984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4</w:t>
            </w:r>
          </w:p>
        </w:tc>
      </w:tr>
      <w:tr w:rsidR="001E1F1C" w:rsidRPr="00984AD9" w:rsidTr="00F92B2D">
        <w:trPr>
          <w:trHeight w:val="2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ind w:left="-9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</w:rPr>
              <w:t>1.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984AD9">
              <w:rPr>
                <w:rFonts w:cstheme="minorHAnsi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1C" w:rsidRPr="00984AD9" w:rsidRDefault="001E1F1C" w:rsidP="00984AD9">
            <w:pPr>
              <w:spacing w:after="0" w:line="240" w:lineRule="auto"/>
              <w:ind w:left="7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Komputer ze zintegrowanym monitorem typu All-In-One.</w:t>
            </w:r>
          </w:p>
          <w:p w:rsidR="001E1F1C" w:rsidRPr="00984AD9" w:rsidRDefault="001E1F1C" w:rsidP="00984AD9">
            <w:pPr>
              <w:spacing w:after="0" w:line="240" w:lineRule="auto"/>
              <w:ind w:left="7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Stopa powinna umożliwiać regulację wysokości oraz kąta nachylenia ekranu (przód/tył).</w:t>
            </w:r>
          </w:p>
          <w:p w:rsidR="001E1F1C" w:rsidRPr="00984AD9" w:rsidRDefault="001E1F1C" w:rsidP="00984AD9">
            <w:pPr>
              <w:spacing w:after="0" w:line="240" w:lineRule="auto"/>
              <w:ind w:left="7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</w:rPr>
              <w:t>W ofercie wymagane jest podanie modelu, symbolu oraz producenta.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spacing w:after="0" w:line="240" w:lineRule="auto"/>
              <w:ind w:left="7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1E1F1C" w:rsidRPr="00984AD9" w:rsidTr="00F92B2D">
        <w:trPr>
          <w:trHeight w:val="2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ind w:left="-9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</w:rPr>
              <w:t>2.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984AD9">
              <w:rPr>
                <w:rFonts w:cstheme="minorHAnsi"/>
                <w:sz w:val="18"/>
                <w:szCs w:val="18"/>
                <w:lang w:eastAsia="pl-PL"/>
              </w:rPr>
              <w:t>Zastosowanie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spacing w:after="0" w:line="240" w:lineRule="auto"/>
              <w:ind w:left="7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4AD9">
              <w:rPr>
                <w:rFonts w:ascii="Calibri" w:hAnsi="Calibri" w:cs="Calibri"/>
                <w:sz w:val="18"/>
                <w:szCs w:val="18"/>
              </w:rPr>
              <w:t>Komputer będzie wykorzystywany dla potrzeb aplikacji biurowych, aplikacji edukacyjnych, aplikacji obliczeniowych, aplikacji graficznych, dostępu do Internetu oraz poczty elektronicznej.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spacing w:after="0" w:line="240" w:lineRule="auto"/>
              <w:ind w:left="76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E1F1C" w:rsidRPr="00984AD9" w:rsidTr="00F92B2D">
        <w:trPr>
          <w:trHeight w:val="2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ind w:left="-9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</w:rPr>
              <w:t>3.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984AD9">
              <w:rPr>
                <w:rFonts w:cstheme="minorHAnsi"/>
                <w:sz w:val="18"/>
                <w:szCs w:val="18"/>
                <w:lang w:eastAsia="pl-PL"/>
              </w:rPr>
              <w:t>Wyświetlacz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spacing w:after="0" w:line="240" w:lineRule="auto"/>
              <w:ind w:left="7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Minimum 21” – maksimum 24” rozdzielczość obsługiwana co najmniej 1920x1080</w:t>
            </w:r>
            <w:r w:rsidRPr="00984AD9">
              <w:rPr>
                <w:rFonts w:cs="Arial"/>
                <w:color w:val="000000" w:themeColor="text1"/>
                <w:sz w:val="18"/>
                <w:szCs w:val="18"/>
              </w:rPr>
              <w:t xml:space="preserve"> z matrycą antyrefleksyjną lub matową.</w:t>
            </w:r>
          </w:p>
          <w:p w:rsidR="001E1F1C" w:rsidRPr="00984AD9" w:rsidRDefault="001E1F1C" w:rsidP="00984AD9">
            <w:pPr>
              <w:spacing w:after="0" w:line="240" w:lineRule="auto"/>
              <w:ind w:left="7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Kontrast (Typowy): minimum 1000:1</w:t>
            </w:r>
          </w:p>
          <w:p w:rsidR="001E1F1C" w:rsidRPr="00984AD9" w:rsidRDefault="001E1F1C" w:rsidP="00984AD9">
            <w:pPr>
              <w:spacing w:after="0" w:line="240" w:lineRule="auto"/>
              <w:ind w:left="7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Jasność: minimum 250cd/m</w:t>
            </w:r>
            <w:r w:rsidRPr="00984AD9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spacing w:after="0" w:line="240" w:lineRule="auto"/>
              <w:ind w:left="7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1E1F1C" w:rsidRPr="00984AD9" w:rsidTr="00F92B2D">
        <w:trPr>
          <w:trHeight w:val="2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ind w:left="-9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</w:rPr>
              <w:t>4.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984AD9">
              <w:rPr>
                <w:rFonts w:cstheme="minorHAnsi"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11365C">
            <w:pPr>
              <w:numPr>
                <w:ilvl w:val="0"/>
                <w:numId w:val="17"/>
              </w:numPr>
              <w:spacing w:after="0" w:line="240" w:lineRule="auto"/>
              <w:ind w:left="353"/>
              <w:contextualSpacing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Procesor wielordzeniowy,</w:t>
            </w:r>
          </w:p>
          <w:p w:rsidR="001E1F1C" w:rsidRPr="00984AD9" w:rsidRDefault="001E1F1C" w:rsidP="0011365C">
            <w:pPr>
              <w:numPr>
                <w:ilvl w:val="0"/>
                <w:numId w:val="17"/>
              </w:numPr>
              <w:spacing w:after="0" w:line="240" w:lineRule="auto"/>
              <w:ind w:left="353"/>
              <w:contextualSpacing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Zgody z architekturą x86,</w:t>
            </w:r>
          </w:p>
          <w:p w:rsidR="001E1F1C" w:rsidRPr="00984AD9" w:rsidRDefault="001E1F1C" w:rsidP="0011365C">
            <w:pPr>
              <w:numPr>
                <w:ilvl w:val="0"/>
                <w:numId w:val="17"/>
              </w:numPr>
              <w:spacing w:after="0" w:line="240" w:lineRule="auto"/>
              <w:ind w:left="353"/>
              <w:contextualSpacing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Wydajność min. 8000 pkt w benchmarku PassMark – CPU Mark Wykonawca załączy do oferty wydruk ze strony https://www.cpubenchmark.net/ z datą nie wcześniej niż 14 dni przed składaniem ofert ze wskazaniem wiersza odpowiadającego właściwemu wynikowi testów. Wydruk musi być podpisany przez Wykonawcę.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1E1F1C">
            <w:pPr>
              <w:spacing w:after="0" w:line="240" w:lineRule="auto"/>
              <w:ind w:left="353"/>
              <w:contextualSpacing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1E1F1C" w:rsidRPr="00984AD9" w:rsidTr="00F92B2D">
        <w:trPr>
          <w:trHeight w:val="2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ind w:left="-9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</w:rPr>
              <w:t>5.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984AD9">
              <w:rPr>
                <w:rFonts w:cstheme="minorHAnsi"/>
                <w:sz w:val="18"/>
                <w:szCs w:val="18"/>
                <w:lang w:eastAsia="pl-PL"/>
              </w:rPr>
              <w:t>Płyta główna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tabs>
                <w:tab w:val="num" w:pos="1724"/>
              </w:tabs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Wbudowane porty i złącza:</w:t>
            </w:r>
          </w:p>
          <w:p w:rsidR="001E1F1C" w:rsidRPr="00984AD9" w:rsidRDefault="001E1F1C" w:rsidP="0011365C">
            <w:pPr>
              <w:numPr>
                <w:ilvl w:val="0"/>
                <w:numId w:val="19"/>
              </w:numPr>
              <w:tabs>
                <w:tab w:val="num" w:pos="1724"/>
              </w:tabs>
              <w:spacing w:after="0" w:line="240" w:lineRule="auto"/>
              <w:ind w:left="353" w:hanging="283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 x Gniazdo pamięci RAM,</w:t>
            </w:r>
          </w:p>
          <w:p w:rsidR="001E1F1C" w:rsidRPr="00984AD9" w:rsidRDefault="001E1F1C" w:rsidP="0011365C">
            <w:pPr>
              <w:numPr>
                <w:ilvl w:val="0"/>
                <w:numId w:val="19"/>
              </w:numPr>
              <w:tabs>
                <w:tab w:val="num" w:pos="1724"/>
              </w:tabs>
              <w:spacing w:after="0" w:line="240" w:lineRule="auto"/>
              <w:ind w:left="353" w:hanging="283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1 x Karta </w:t>
            </w: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Ethernet RJ-45 (10/100/1000) zintegrowana z płytą główną </w:t>
            </w:r>
            <w:r w:rsidRPr="00984AD9">
              <w:rPr>
                <w:sz w:val="18"/>
                <w:szCs w:val="18"/>
              </w:rPr>
              <w:t xml:space="preserve">wspierająca obsługę WoL (funkcja włączana przez użytkownika) </w:t>
            </w:r>
            <w:r w:rsidRPr="00984AD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PXE 2.1</w:t>
            </w:r>
          </w:p>
          <w:p w:rsidR="001E1F1C" w:rsidRPr="00984AD9" w:rsidRDefault="001E1F1C" w:rsidP="00984AD9">
            <w:pPr>
              <w:tabs>
                <w:tab w:val="num" w:pos="1724"/>
              </w:tabs>
              <w:spacing w:after="0" w:line="240" w:lineRule="auto"/>
              <w:ind w:left="354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:rsidR="001E1F1C" w:rsidRPr="00984AD9" w:rsidRDefault="001E1F1C" w:rsidP="00984AD9">
            <w:pPr>
              <w:spacing w:after="0" w:line="240" w:lineRule="auto"/>
              <w:ind w:left="70" w:hanging="73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Porty zewnętrzne obudowy:</w:t>
            </w:r>
          </w:p>
          <w:p w:rsidR="001E1F1C" w:rsidRPr="00984AD9" w:rsidRDefault="001E1F1C" w:rsidP="0011365C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53" w:hanging="283"/>
              <w:contextualSpacing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</w:rPr>
              <w:t>4 x USB w tym 2 x min USB 3.0.,</w:t>
            </w:r>
          </w:p>
          <w:p w:rsidR="001E1F1C" w:rsidRPr="00984AD9" w:rsidRDefault="001E1F1C" w:rsidP="00984AD9">
            <w:pPr>
              <w:suppressAutoHyphens/>
              <w:spacing w:after="0" w:line="240" w:lineRule="auto"/>
              <w:ind w:left="353"/>
              <w:contextualSpacing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</w:rPr>
              <w:t>Wymagana ilość portów nie może być osiągnięta w wyniku stosowania konwerterów, przejściówek itp.,</w:t>
            </w:r>
          </w:p>
          <w:p w:rsidR="001E1F1C" w:rsidRPr="00984AD9" w:rsidRDefault="001E1F1C" w:rsidP="0011365C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53" w:hanging="283"/>
              <w:contextualSpacing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x RJ45 (LAN)</w:t>
            </w:r>
          </w:p>
          <w:p w:rsidR="001E1F1C" w:rsidRPr="00984AD9" w:rsidRDefault="001E1F1C" w:rsidP="00984AD9">
            <w:pPr>
              <w:suppressAutoHyphens/>
              <w:spacing w:after="0" w:line="240" w:lineRule="auto"/>
              <w:ind w:left="353"/>
              <w:contextualSpacing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Wymagana ilość portów nie może być osiągnięta w wyniku stosowania konwerterów, przejściówek itp., </w:t>
            </w:r>
          </w:p>
          <w:p w:rsidR="001E1F1C" w:rsidRPr="00984AD9" w:rsidRDefault="001E1F1C" w:rsidP="0011365C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53" w:hanging="283"/>
              <w:contextualSpacing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x Wyjście wideo DisplayPort lub miniDisplayPort,</w:t>
            </w:r>
          </w:p>
          <w:p w:rsidR="001E1F1C" w:rsidRPr="00984AD9" w:rsidRDefault="001E1F1C" w:rsidP="00984AD9">
            <w:pPr>
              <w:suppressAutoHyphens/>
              <w:spacing w:after="0" w:line="240" w:lineRule="auto"/>
              <w:ind w:left="353"/>
              <w:contextualSpacing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(dopuszcza się wyjście HDMI pod warunkiem dostarczenia przejściówki HDMI do DisplayPort),</w:t>
            </w:r>
          </w:p>
          <w:p w:rsidR="001E1F1C" w:rsidRPr="00984AD9" w:rsidRDefault="001E1F1C" w:rsidP="0011365C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53" w:hanging="283"/>
              <w:contextualSpacing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</w:rPr>
              <w:t>Wydzielone gniazda mikrofonu i słuchawek</w:t>
            </w: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</w:t>
            </w:r>
            <w:r w:rsidRPr="00984AD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w przypadku portu combo należy dostarczyć stosowne przejściówki.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tabs>
                <w:tab w:val="num" w:pos="1724"/>
              </w:tabs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1E1F1C" w:rsidRPr="00984AD9" w:rsidTr="00F92B2D">
        <w:trPr>
          <w:trHeight w:val="2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ind w:left="-9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</w:rPr>
              <w:t>5.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984AD9">
              <w:rPr>
                <w:rFonts w:cstheme="minorHAnsi"/>
                <w:sz w:val="18"/>
                <w:szCs w:val="18"/>
                <w:lang w:eastAsia="pl-PL"/>
              </w:rPr>
              <w:t>Pamięć operacyjna (RAM)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84AD9">
              <w:rPr>
                <w:rFonts w:eastAsia="Times New Roman" w:cstheme="minorHAnsi"/>
                <w:sz w:val="18"/>
                <w:szCs w:val="18"/>
                <w:lang w:eastAsia="pl-PL"/>
              </w:rPr>
              <w:t>Co najmniej 8 GB z możliwością rozbudowy do min 32GB, jeden slot wolny.</w:t>
            </w:r>
          </w:p>
          <w:p w:rsidR="001E1F1C" w:rsidRPr="00984AD9" w:rsidRDefault="001E1F1C" w:rsidP="00984AD9">
            <w:p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84AD9">
              <w:rPr>
                <w:rFonts w:eastAsia="Times New Roman" w:cstheme="minorHAnsi"/>
                <w:sz w:val="18"/>
                <w:szCs w:val="18"/>
                <w:lang w:eastAsia="pl-PL"/>
              </w:rPr>
              <w:t>Nie dopuszcza się pamięci wlutowanych w płycie głównej.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E1F1C" w:rsidRPr="00984AD9" w:rsidTr="00F92B2D">
        <w:trPr>
          <w:trHeight w:val="2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ind w:left="-9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</w:rPr>
              <w:t>6.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84AD9">
              <w:rPr>
                <w:rFonts w:cstheme="minorHAnsi"/>
                <w:sz w:val="18"/>
                <w:szCs w:val="18"/>
                <w:lang w:eastAsia="pl-PL"/>
              </w:rPr>
              <w:t>Pamięć masowa (HDD)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984AD9">
              <w:rPr>
                <w:rFonts w:cstheme="minorHAnsi"/>
                <w:sz w:val="18"/>
                <w:szCs w:val="18"/>
                <w:lang w:eastAsia="pl-PL"/>
              </w:rPr>
              <w:t>Min. 240 GB SSD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</w:p>
        </w:tc>
      </w:tr>
      <w:tr w:rsidR="001E1F1C" w:rsidRPr="00984AD9" w:rsidTr="00F92B2D">
        <w:trPr>
          <w:trHeight w:val="2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ind w:left="-9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</w:rPr>
              <w:t>7.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984AD9">
              <w:rPr>
                <w:rFonts w:cstheme="minorHAnsi"/>
                <w:sz w:val="18"/>
                <w:szCs w:val="18"/>
                <w:lang w:eastAsia="pl-PL"/>
              </w:rPr>
              <w:t>Napęd optyczny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984AD9">
              <w:rPr>
                <w:rFonts w:cstheme="minorHAnsi"/>
                <w:sz w:val="18"/>
                <w:szCs w:val="18"/>
                <w:lang w:eastAsia="pl-PL"/>
              </w:rPr>
              <w:t xml:space="preserve">Zintegrowana w obudowie nagrywarka DVD+/- RW wraz z dołączonym oprogramowaniem do odtwarzania i nagrywania. 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</w:p>
        </w:tc>
      </w:tr>
      <w:tr w:rsidR="001E1F1C" w:rsidRPr="00984AD9" w:rsidTr="00F92B2D">
        <w:trPr>
          <w:trHeight w:val="2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ind w:left="-9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</w:rPr>
              <w:t>8.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984AD9">
              <w:rPr>
                <w:rFonts w:cstheme="minorHAnsi"/>
                <w:sz w:val="18"/>
                <w:szCs w:val="18"/>
                <w:lang w:eastAsia="pl-PL"/>
              </w:rPr>
              <w:t>Grafika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984AD9">
              <w:rPr>
                <w:rFonts w:cstheme="minorHAnsi"/>
                <w:sz w:val="18"/>
                <w:szCs w:val="18"/>
                <w:lang w:eastAsia="pl-PL"/>
              </w:rPr>
              <w:t>Zintegrowana w procesorze z możliwością dynamicznego przydzielenia pamięci systemowej, ze sprzętowym wsparciem dla DirectX 12, Shader 5.0 posiadająca min. 20EU (Graphics Execution Units) oraz Dual HD HW Decode.</w:t>
            </w:r>
          </w:p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984AD9">
              <w:rPr>
                <w:rFonts w:cstheme="minorHAnsi"/>
                <w:sz w:val="18"/>
                <w:szCs w:val="18"/>
                <w:lang w:eastAsia="pl-PL"/>
              </w:rPr>
              <w:t>Oferowana karta graficzna musi osiągać w teście PassMark Performance Test co najmniej wynik 1000 punktów w G3D Rating.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</w:p>
        </w:tc>
      </w:tr>
      <w:tr w:rsidR="001E1F1C" w:rsidRPr="00984AD9" w:rsidTr="00F92B2D">
        <w:trPr>
          <w:trHeight w:val="2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ind w:left="-9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</w:rPr>
              <w:t>9.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984AD9">
              <w:rPr>
                <w:rFonts w:cstheme="minorHAnsi"/>
                <w:sz w:val="18"/>
                <w:szCs w:val="18"/>
                <w:lang w:eastAsia="pl-PL"/>
              </w:rPr>
              <w:t>Multimedia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11365C">
            <w:pPr>
              <w:numPr>
                <w:ilvl w:val="0"/>
                <w:numId w:val="18"/>
              </w:numPr>
              <w:spacing w:after="0" w:line="240" w:lineRule="auto"/>
              <w:ind w:left="353" w:hanging="283"/>
              <w:rPr>
                <w:rFonts w:cstheme="minorHAnsi"/>
                <w:sz w:val="18"/>
                <w:szCs w:val="18"/>
                <w:lang w:eastAsia="pl-PL"/>
              </w:rPr>
            </w:pPr>
            <w:r w:rsidRPr="00984AD9">
              <w:rPr>
                <w:rFonts w:cstheme="minorHAnsi"/>
                <w:sz w:val="18"/>
                <w:szCs w:val="18"/>
                <w:lang w:eastAsia="pl-PL"/>
              </w:rPr>
              <w:t xml:space="preserve">Dwukanałowa karta dźwiękowa zintegrowana z płytą główną, </w:t>
            </w:r>
          </w:p>
          <w:p w:rsidR="001E1F1C" w:rsidRPr="00984AD9" w:rsidRDefault="001E1F1C" w:rsidP="0011365C">
            <w:pPr>
              <w:numPr>
                <w:ilvl w:val="0"/>
                <w:numId w:val="18"/>
              </w:numPr>
              <w:spacing w:after="0" w:line="240" w:lineRule="auto"/>
              <w:ind w:left="353" w:hanging="283"/>
              <w:rPr>
                <w:rFonts w:cstheme="minorHAnsi"/>
                <w:sz w:val="18"/>
                <w:szCs w:val="18"/>
                <w:lang w:eastAsia="pl-PL"/>
              </w:rPr>
            </w:pPr>
            <w:r w:rsidRPr="00984AD9">
              <w:rPr>
                <w:rFonts w:cstheme="minorHAnsi"/>
                <w:sz w:val="18"/>
                <w:szCs w:val="18"/>
                <w:lang w:eastAsia="pl-PL"/>
              </w:rPr>
              <w:t>Wbudowane głośniki w obudowę urządzenia.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1E1F1C">
            <w:pPr>
              <w:spacing w:after="0" w:line="240" w:lineRule="auto"/>
              <w:ind w:left="353"/>
              <w:rPr>
                <w:rFonts w:cstheme="minorHAnsi"/>
                <w:sz w:val="18"/>
                <w:szCs w:val="18"/>
                <w:lang w:eastAsia="pl-PL"/>
              </w:rPr>
            </w:pPr>
          </w:p>
        </w:tc>
      </w:tr>
      <w:tr w:rsidR="001E1F1C" w:rsidRPr="00984AD9" w:rsidTr="00F92B2D">
        <w:trPr>
          <w:trHeight w:val="2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ind w:left="-9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</w:rPr>
              <w:t>10.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984AD9">
              <w:rPr>
                <w:rFonts w:cstheme="minorHAnsi"/>
                <w:sz w:val="18"/>
                <w:szCs w:val="18"/>
                <w:lang w:eastAsia="pl-PL"/>
              </w:rPr>
              <w:t>Bezpieczeństo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sprzętowego.</w:t>
            </w:r>
          </w:p>
          <w:p w:rsidR="001E1F1C" w:rsidRPr="00984AD9" w:rsidRDefault="001E1F1C" w:rsidP="00984AD9">
            <w:pPr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Weryfikacja wygenerowanych przez komputer kluczy szyfrowania musi odbywać się w dedykowanym chipsecie na płycie głównej.</w:t>
            </w:r>
          </w:p>
          <w:p w:rsidR="001E1F1C" w:rsidRPr="00984AD9" w:rsidRDefault="001E1F1C" w:rsidP="00984AD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4AD9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 xml:space="preserve">Złącze typu Kensington Lock lub rozwiązanie równoważne. </w:t>
            </w:r>
            <w:r w:rsidRPr="00984AD9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</w:rPr>
              <w:t>Poprzez równoważność Zamawiający rozumie możliwość zabezpieczenia urządzenia linką z wykorzystaniem dedykowanego otworu dla zaoferowanego rozwiązania, w który wyposażone jest urządzenie na etapie jego produkcji.</w:t>
            </w: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E1F1C" w:rsidRPr="00984AD9" w:rsidTr="00F92B2D">
        <w:trPr>
          <w:trHeight w:val="2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ind w:left="-9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</w:rPr>
              <w:t>11.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984AD9">
              <w:rPr>
                <w:rFonts w:cstheme="minorHAnsi"/>
                <w:sz w:val="18"/>
                <w:szCs w:val="18"/>
              </w:rPr>
              <w:t>Funkcje BIOS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spacing w:after="0" w:line="240" w:lineRule="auto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BIOS zgodny ze specyfikacją UEFI.</w:t>
            </w:r>
          </w:p>
          <w:p w:rsidR="001E1F1C" w:rsidRPr="00984AD9" w:rsidRDefault="001E1F1C" w:rsidP="00984AD9">
            <w:pPr>
              <w:spacing w:after="0" w:line="240" w:lineRule="auto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Możliwość, bez uruchamiania systemu operacyjnego z dysku twardego komputera lub innych, podłączonych do niego urządzeń zewnętrznych odczytania z BIOS informacji o:</w:t>
            </w:r>
          </w:p>
          <w:p w:rsidR="001E1F1C" w:rsidRPr="00984AD9" w:rsidRDefault="001E1F1C" w:rsidP="0011365C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57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wersji BIOS,</w:t>
            </w:r>
          </w:p>
          <w:p w:rsidR="001E1F1C" w:rsidRPr="00984AD9" w:rsidRDefault="001E1F1C" w:rsidP="0011365C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57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nr seryjnego komputera,</w:t>
            </w:r>
          </w:p>
          <w:p w:rsidR="001E1F1C" w:rsidRPr="00984AD9" w:rsidRDefault="001E1F1C" w:rsidP="0011365C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57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ilości pamięciami RAM,</w:t>
            </w:r>
          </w:p>
          <w:p w:rsidR="001E1F1C" w:rsidRPr="00984AD9" w:rsidRDefault="001E1F1C" w:rsidP="0011365C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57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typie procesora,</w:t>
            </w:r>
          </w:p>
          <w:p w:rsidR="001E1F1C" w:rsidRPr="00984AD9" w:rsidRDefault="001E1F1C" w:rsidP="0011365C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57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MAC adresie zintegrowanej karty sieciowej</w:t>
            </w:r>
          </w:p>
          <w:p w:rsidR="001E1F1C" w:rsidRPr="00984AD9" w:rsidRDefault="001E1F1C" w:rsidP="00984AD9">
            <w:pPr>
              <w:widowControl w:val="0"/>
              <w:spacing w:after="0" w:line="206" w:lineRule="exact"/>
              <w:rPr>
                <w:rFonts w:ascii="Calibri" w:eastAsia="Arial" w:hAnsi="Calibri" w:cs="Calibri"/>
                <w:sz w:val="18"/>
                <w:szCs w:val="18"/>
              </w:rPr>
            </w:pPr>
            <w:r w:rsidRPr="00984AD9">
              <w:rPr>
                <w:rFonts w:ascii="Calibri" w:eastAsia="Arial" w:hAnsi="Calibri" w:cs="Calibri"/>
                <w:color w:val="000000"/>
                <w:sz w:val="18"/>
                <w:szCs w:val="18"/>
                <w:lang w:eastAsia="pl-PL" w:bidi="pl-PL"/>
              </w:rPr>
              <w:t>Do odczytu wskazanych informacji nie mogą być stosowane rozwiązania oparte o pamięć masową (wewnętrzną lub zewnętrzną), zaimplementowane poza systemem BIOS narzędzia, np. system diagnostyczny, dodatkowe oprogramowanie.</w:t>
            </w:r>
          </w:p>
          <w:p w:rsidR="001E1F1C" w:rsidRPr="00984AD9" w:rsidRDefault="001E1F1C" w:rsidP="0011365C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Funkcja blokowania/odblokowania BOOT-owania stacji roboczej z zewnętrznych urządzeń.</w:t>
            </w:r>
          </w:p>
          <w:p w:rsidR="001E1F1C" w:rsidRPr="00984AD9" w:rsidRDefault="001E1F1C" w:rsidP="0011365C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Funkcja blokowania/odblokowania BOOT-owania stacji roboczej z USB</w:t>
            </w:r>
          </w:p>
          <w:p w:rsidR="001E1F1C" w:rsidRPr="00984AD9" w:rsidRDefault="001E1F1C" w:rsidP="0011365C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Możliwość włączenia/wyłączenia funkcjonalności Wake On LAN – zdalne uruchomienie komputera za pośrednictwem sieci LAN</w:t>
            </w:r>
          </w:p>
          <w:p w:rsidR="001E1F1C" w:rsidRPr="00984AD9" w:rsidRDefault="001E1F1C" w:rsidP="0011365C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984AD9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Możliwość </w:t>
            </w:r>
            <w:r w:rsidRPr="00984AD9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 xml:space="preserve">włączenia/wyłączenia hasła </w:t>
            </w:r>
            <w:r w:rsidRPr="00984AD9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wejścia do BIOS </w:t>
            </w:r>
            <w:r w:rsidRPr="00984AD9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i dysku twardego</w:t>
            </w:r>
          </w:p>
          <w:p w:rsidR="001E1F1C" w:rsidRPr="00984AD9" w:rsidRDefault="001E1F1C" w:rsidP="00984AD9">
            <w:pPr>
              <w:spacing w:after="0" w:line="240" w:lineRule="auto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</w:p>
          <w:p w:rsidR="001E1F1C" w:rsidRPr="00984AD9" w:rsidRDefault="001E1F1C" w:rsidP="00984AD9">
            <w:pPr>
              <w:spacing w:after="0" w:line="240" w:lineRule="auto"/>
              <w:rPr>
                <w:rFonts w:ascii="Calibri" w:hAnsi="Calibri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  <w:shd w:val="clear" w:color="auto" w:fill="FFFFFF"/>
              </w:rPr>
              <w:t>Zaimplementowany system diagnostyczny z graficznym interfejsem użytkownika umożliwiający jednoczesne przetestowanie w celu wykrycia usterki zainstalowanych komponentów w oferowanym komputerze bez konieczności uruchamiania systemu operacyjnego. System diagnostyczny uruchomiany z poziomu meny szybkiego bootowania. System opatrzony min. o funkcjonalność:</w:t>
            </w:r>
          </w:p>
          <w:p w:rsidR="001E1F1C" w:rsidRPr="00984AD9" w:rsidRDefault="001E1F1C" w:rsidP="0011365C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493"/>
              <w:rPr>
                <w:rFonts w:ascii="Calibri" w:hAnsi="Calibri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  <w:shd w:val="clear" w:color="auto" w:fill="FFFFFF"/>
              </w:rPr>
              <w:t>test procesora,</w:t>
            </w:r>
          </w:p>
          <w:p w:rsidR="001E1F1C" w:rsidRPr="00984AD9" w:rsidRDefault="001E1F1C" w:rsidP="0011365C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493"/>
              <w:rPr>
                <w:rFonts w:ascii="Calibri" w:hAnsi="Calibri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  <w:shd w:val="clear" w:color="auto" w:fill="FFFFFF"/>
              </w:rPr>
              <w:t>test pamięci,</w:t>
            </w:r>
          </w:p>
          <w:p w:rsidR="001E1F1C" w:rsidRPr="00984AD9" w:rsidRDefault="001E1F1C" w:rsidP="0011365C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493"/>
              <w:rPr>
                <w:rFonts w:ascii="Calibri" w:hAnsi="Calibri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  <w:shd w:val="clear" w:color="auto" w:fill="FFFFFF"/>
              </w:rPr>
              <w:t>test portów USB,</w:t>
            </w:r>
          </w:p>
          <w:p w:rsidR="001E1F1C" w:rsidRPr="00984AD9" w:rsidRDefault="001E1F1C" w:rsidP="0011365C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493"/>
              <w:rPr>
                <w:rFonts w:cs="Arial"/>
                <w:bCs/>
                <w:color w:val="000000" w:themeColor="text1"/>
                <w:szCs w:val="18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  <w:shd w:val="clear" w:color="auto" w:fill="FFFFFF"/>
              </w:rPr>
              <w:t>dysk twardy,</w:t>
            </w:r>
          </w:p>
          <w:p w:rsidR="001E1F1C" w:rsidRPr="00984AD9" w:rsidRDefault="001E1F1C" w:rsidP="0011365C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493"/>
              <w:rPr>
                <w:rFonts w:cs="Arial"/>
                <w:bCs/>
                <w:color w:val="000000" w:themeColor="text1"/>
                <w:szCs w:val="18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  <w:shd w:val="clear" w:color="auto" w:fill="FFFFFF"/>
              </w:rPr>
              <w:t>napęd optyczny.</w:t>
            </w:r>
          </w:p>
          <w:p w:rsidR="001E1F1C" w:rsidRPr="00984AD9" w:rsidRDefault="001E1F1C" w:rsidP="00984AD9">
            <w:pPr>
              <w:spacing w:after="0" w:line="240" w:lineRule="auto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</w:p>
          <w:p w:rsidR="001E1F1C" w:rsidRPr="00984AD9" w:rsidRDefault="001E1F1C" w:rsidP="00984AD9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Aktualizacja BIOS za pomocą strony internetowej producenta w oparciu o najnowsze, aktualne wersje BIOS.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spacing w:after="0" w:line="240" w:lineRule="auto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E1F1C" w:rsidRPr="00984AD9" w:rsidTr="00F92B2D">
        <w:trPr>
          <w:trHeight w:val="2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ind w:left="-9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</w:rPr>
              <w:t>12.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84AD9">
              <w:rPr>
                <w:rFonts w:cstheme="minorHAnsi"/>
                <w:sz w:val="18"/>
                <w:szCs w:val="18"/>
              </w:rPr>
              <w:t>Zgodność z systemami operacyjnymi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spacing w:after="0" w:line="240" w:lineRule="auto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Oferowane modele komputerów muszą poprawnie współpracować z systemem operacyjnym Windows 10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spacing w:after="0" w:line="240" w:lineRule="auto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E1F1C" w:rsidRPr="00984AD9" w:rsidTr="00F92B2D">
        <w:trPr>
          <w:trHeight w:val="2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ind w:left="-9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</w:rPr>
              <w:t>13.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84AD9">
              <w:rPr>
                <w:rFonts w:cstheme="minorHAnsi"/>
                <w:sz w:val="18"/>
                <w:szCs w:val="18"/>
              </w:rPr>
              <w:t>System operacyjny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84AD9">
              <w:rPr>
                <w:rFonts w:cstheme="minorHAnsi"/>
                <w:sz w:val="18"/>
                <w:szCs w:val="18"/>
              </w:rPr>
              <w:t>Preinstalowany system Windows 10 Professional PL 64bit (</w:t>
            </w:r>
            <w:r w:rsidRPr="00984AD9">
              <w:rPr>
                <w:rFonts w:cstheme="minorHAnsi"/>
                <w:color w:val="000000"/>
                <w:sz w:val="18"/>
                <w:szCs w:val="18"/>
              </w:rPr>
              <w:t>nie wymagający aktywacji za pomocą telefonu lub Internetu w firmie Microsoft)</w:t>
            </w:r>
            <w:r w:rsidRPr="00984AD9">
              <w:rPr>
                <w:rFonts w:cstheme="minorHAnsi"/>
                <w:sz w:val="18"/>
                <w:szCs w:val="18"/>
              </w:rPr>
              <w:t xml:space="preserve"> w celu zapewnienia współpracy z środowiskiem sieciowym oraz aplikacjami funkcjonującymi w sądownictwie powszechnym lub równoważny. </w:t>
            </w:r>
          </w:p>
          <w:p w:rsidR="001E1F1C" w:rsidRPr="00984AD9" w:rsidRDefault="001E1F1C" w:rsidP="00984AD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84AD9">
              <w:rPr>
                <w:rFonts w:cstheme="minorHAnsi"/>
                <w:sz w:val="18"/>
                <w:szCs w:val="18"/>
              </w:rPr>
              <w:t>Możliwość odzyskania systemu z partycji recovery dysku zainstalowanego w komputerze.</w:t>
            </w:r>
          </w:p>
          <w:p w:rsidR="001E1F1C" w:rsidRPr="00984AD9" w:rsidRDefault="001E1F1C" w:rsidP="00984AD9">
            <w:pPr>
              <w:spacing w:after="0" w:line="240" w:lineRule="auto"/>
              <w:jc w:val="both"/>
              <w:rPr>
                <w:rFonts w:cs="Calibri"/>
                <w:szCs w:val="18"/>
              </w:rPr>
            </w:pPr>
          </w:p>
          <w:p w:rsidR="001E1F1C" w:rsidRPr="00984AD9" w:rsidRDefault="001E1F1C" w:rsidP="00984AD9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984AD9">
              <w:rPr>
                <w:rFonts w:cstheme="minorHAnsi"/>
                <w:b/>
                <w:sz w:val="18"/>
                <w:szCs w:val="18"/>
              </w:rPr>
              <w:t>Oprogramowanie funkcjonujące w środowisku Zamawiającego:</w:t>
            </w:r>
          </w:p>
          <w:p w:rsidR="001E1F1C" w:rsidRPr="00984AD9" w:rsidRDefault="001E1F1C" w:rsidP="0011365C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60" w:hanging="284"/>
              <w:rPr>
                <w:rFonts w:cstheme="minorHAnsi"/>
                <w:sz w:val="18"/>
                <w:szCs w:val="18"/>
              </w:rPr>
            </w:pPr>
            <w:r w:rsidRPr="00984AD9">
              <w:rPr>
                <w:rFonts w:cstheme="minorHAnsi"/>
                <w:sz w:val="18"/>
                <w:szCs w:val="18"/>
              </w:rPr>
              <w:t xml:space="preserve">Oprogramowanie dla sądownictwa firmy OrCom (http://www.orcom.pl/sadownictwo.php#oferta) </w:t>
            </w:r>
          </w:p>
          <w:p w:rsidR="001E1F1C" w:rsidRPr="00984AD9" w:rsidRDefault="001E1F1C" w:rsidP="0011365C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60" w:hanging="284"/>
              <w:rPr>
                <w:rFonts w:cstheme="minorHAnsi"/>
                <w:sz w:val="18"/>
                <w:szCs w:val="18"/>
              </w:rPr>
            </w:pPr>
            <w:r w:rsidRPr="00984AD9">
              <w:rPr>
                <w:rFonts w:cstheme="minorHAnsi"/>
                <w:sz w:val="18"/>
                <w:szCs w:val="18"/>
              </w:rPr>
              <w:t>Oprogramowanie dla sądownictwa firmy Albit (http://www.albit.eu/)</w:t>
            </w:r>
          </w:p>
          <w:p w:rsidR="001E1F1C" w:rsidRPr="00984AD9" w:rsidRDefault="001E1F1C" w:rsidP="0011365C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60" w:hanging="284"/>
              <w:rPr>
                <w:rFonts w:cstheme="minorHAnsi"/>
                <w:sz w:val="18"/>
                <w:szCs w:val="18"/>
              </w:rPr>
            </w:pPr>
            <w:r w:rsidRPr="00984AD9">
              <w:rPr>
                <w:rFonts w:cstheme="minorHAnsi"/>
                <w:sz w:val="18"/>
                <w:szCs w:val="18"/>
              </w:rPr>
              <w:t xml:space="preserve">Oprogramowanie dla sądownictwa firmy Currenda (http://www.currenda.pl/rozwiazania/wymiar-sprawiedliwosci/#rozwiazania) </w:t>
            </w:r>
          </w:p>
          <w:p w:rsidR="001E1F1C" w:rsidRPr="00984AD9" w:rsidRDefault="001E1F1C" w:rsidP="0011365C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60" w:hanging="284"/>
              <w:rPr>
                <w:rFonts w:cstheme="minorHAnsi"/>
                <w:sz w:val="18"/>
                <w:szCs w:val="18"/>
              </w:rPr>
            </w:pPr>
            <w:r w:rsidRPr="00984AD9">
              <w:rPr>
                <w:rFonts w:cstheme="minorHAnsi"/>
                <w:sz w:val="18"/>
                <w:szCs w:val="18"/>
              </w:rPr>
              <w:t>Oprogramowanie dla sądownictwa firmy ZETO Świdnica (http://www.zeto.swidnica.pl/index.php?id=49,0,0,1,0,0)</w:t>
            </w:r>
          </w:p>
          <w:p w:rsidR="001E1F1C" w:rsidRPr="00984AD9" w:rsidRDefault="001E1F1C" w:rsidP="0011365C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60" w:hanging="284"/>
              <w:rPr>
                <w:rFonts w:cstheme="minorHAnsi"/>
                <w:sz w:val="18"/>
                <w:szCs w:val="18"/>
              </w:rPr>
            </w:pPr>
            <w:r w:rsidRPr="00984AD9">
              <w:rPr>
                <w:rFonts w:cstheme="minorHAnsi"/>
                <w:color w:val="000000"/>
                <w:sz w:val="18"/>
                <w:szCs w:val="18"/>
              </w:rPr>
              <w:t xml:space="preserve">Oprogramowanie dla sądownictwa firmy Macrologic </w:t>
            </w:r>
          </w:p>
          <w:p w:rsidR="001E1F1C" w:rsidRPr="00984AD9" w:rsidRDefault="001E1F1C" w:rsidP="00984AD9">
            <w:pPr>
              <w:spacing w:after="0" w:line="240" w:lineRule="auto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  <w:r w:rsidRPr="00984AD9">
              <w:rPr>
                <w:rFonts w:cstheme="minorHAnsi"/>
                <w:color w:val="000000"/>
                <w:sz w:val="18"/>
                <w:szCs w:val="18"/>
              </w:rPr>
              <w:t>(http://www.macrologic.pl/#)</w:t>
            </w:r>
          </w:p>
          <w:p w:rsidR="001E1F1C" w:rsidRPr="00984AD9" w:rsidRDefault="001E1F1C" w:rsidP="00984AD9">
            <w:pPr>
              <w:spacing w:after="0" w:line="240" w:lineRule="auto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</w:p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84AD9">
              <w:rPr>
                <w:rFonts w:cstheme="minorHAnsi"/>
                <w:b/>
                <w:sz w:val="18"/>
                <w:szCs w:val="18"/>
              </w:rPr>
              <w:t>Ważna uwaga:</w:t>
            </w:r>
            <w:r w:rsidRPr="00984AD9">
              <w:rPr>
                <w:rFonts w:cstheme="minorHAnsi"/>
                <w:sz w:val="18"/>
                <w:szCs w:val="18"/>
              </w:rPr>
              <w:t xml:space="preserve"> Zamawiający nie dopuszcza stosowania emulatorów ani środowisk wirtualnych do uruchomienia wymienionego wyżej oprogramowania.</w:t>
            </w:r>
          </w:p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984AD9">
              <w:rPr>
                <w:rFonts w:cstheme="minorHAnsi"/>
                <w:b/>
                <w:sz w:val="18"/>
                <w:szCs w:val="18"/>
              </w:rPr>
              <w:t>Cechy równoważności i funkcjonalności oprogramowania systemowego:</w:t>
            </w:r>
          </w:p>
          <w:p w:rsidR="001E1F1C" w:rsidRPr="00984AD9" w:rsidRDefault="001E1F1C" w:rsidP="00984AD9">
            <w:pPr>
              <w:suppressAutoHyphens/>
              <w:autoSpaceDE w:val="0"/>
              <w:spacing w:after="200" w:line="252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 xml:space="preserve">System operacyjny klasy PC w wersji 64-bitowej musi spełniać następujące wymagania poprzez natywne dla niego mechanizmy, bez użycia dodatkowych aplikacji (bez jakichkolwiek emulatorów, implementacji lub programów towarzyszących):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Możliwość dokonywania aktualizacji i poprawek systemu przez Internet z możliwością wyboru instalowanych poprawek.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Możliwość dokonywania uaktualnień sterowników urządzeń przez Internet – witrynę Producenta systemu.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Darmowe aktualizacje w ramach wersji systemu operacyjnego przez Internet (niezbędne aktualizacje, poprawki, biuletyny bezpieczeństwa muszą być dostarczane bez dodatkowych opłat) – wymagane podanie nazwy strony serwera WWW.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Internetowa aktualizacja zapewniona w języku polskim.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Wbudowana zapora internetowa (firewall) dla ochrony połączeń internetowych; zintegrowana z systemem konsola do zarządzania ustawieniami zapory i regułami IP v4 i v6.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Zlokalizowane w języku polskim, co najmniej następujące elementy: menu, odtwarzacz multimediów, pomoc, komunikaty systemowe.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Wsparcie dla większości powszechnie używanych urządzeń peryferyjnych (drukarek, urządzeń sieciowych, standardów USB, Plug&amp;Play, Wi-Fi).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Funkcjonalność automatycznej zmiany domyślnej drukarki w zależności od sieci, do której podłączony jest komputer.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Możliwość zdalnej automatycznej instalacji, konfiguracji, administrowania oraz aktualizowania systemu.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Zabezpieczony hasłem hierarchiczny dostęp do systemu, konta i profile użytkowników zarządzane zdalnie; praca systemu w trybie ochrony kont użytkowników.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Zintegrowane z systemem operacyjnym narzędzia zwalczające złośliwe oprogramowanie; aktualizacje dostępne u Producenta nieodpłatnie bez ograniczeń czasowych.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Funkcje związane z obsługą komputerów typu TABLET PC, z wbudowanym modułem „uczenia się” pisma użytkownika – obsługa języka polskiego.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Funkcjonalność rozpoznawania mowy, pozwalającą na sterowanie komputerem głosowo, wraz z modułem „uczenia się” głosu użytkownika.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Zintegrowany z systemem operacyjnym moduł synchronizacji komputera z urządzeniami zewnętrznymi.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Wbudowany system pomocy w języku polskim.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Certyfikat (dokument) Producenta oprogramowania potwierdzający poprawność pracy systemu operacyjnego z dostarczanym sprzętem.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Możliwość przystosowania stanowiska dla osób niepełnosprawnych (np. słabo widzących).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Możliwość zarządzania stacją roboczą poprzez polityki – przez politykę rozumiemy zestaw reguł definiujących lub ograniczających funkcjonalność systemu lub aplikacji.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Wdrażanie IPSEC oparte na zestawach reguł definiujących ustawienia zarządzanych w sposób centralny.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Automatyczne występowanie i używanie (wystawianie) certyfikatów PKI X.509.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Wsparcie dla logowania przy pomocy smartcard.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Rozbudowane polityki bezpieczeństwa – polityki dla systemu operacyjnego i dla wskazanych aplikacji.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Narzędzia służące do administracji, do wykonywania kopii zapasowych polityk i ich odtwarzania oraz generowania raportów z ustawień polityk.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Wsparcie dla Sun Java i .NET Framework 1.1 i 2.0 i 3.0 i 4.5 i 4.6 i 4.7 – możliwość uruchomienia aplikacji działających we wskazanych środowiskach.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Wsparcie dla JScript i VBScript – możliwość uruchamiania interpretera poleceń.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Zdalna pomoc i współdzielenie aplikacji – możliwość zdalnego przejęcia sesji zalogowanego użytkownika celem rozwiązania problemu z komputerem.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Rozwiązanie służące do automatycznego zbudowania obrazu systemu wraz z aplikacjami. Obraz systemu służyć ma do automatycznego upowszechnienia systemu operacyjnego inicjowanego i wykonywanego w całości poprzez sieć komputerową.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Rozwiązanie umożliwiające wdrożenie nowego obrazu poprzez zdalną instalację.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Graficzne środowisko instalacji i konfiguracji.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Transakcyjny system plików pozwalający na stosowanie przydziałów (ang. quota) na dysku dla użytkowników oraz zapewniający większą niezawodność i pozwalający tworzyć kopie zapasowe.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Zarządzanie kontami użytkowników sieci oraz urządzeniami sieciowymi tj. drukarki, modemy, woluminy dyskowe, usługi katalogowe.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Udostępnianie modemu.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Oprogramowanie dla tworzenia kopii zapasowych (Backup); automatyczne wykonywanie kopii plików z możliwością automatycznego przywrócenia wersji wcześniejszej.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Możliwość przywracania plików systemowych.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Funkcjonalność </w:t>
            </w: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pozwalająca na identyfikację sieci komputerowych, do których jest system podłączony, zapamiętywanie ustawień i przypisywanie do min. 3 kategorii bezpieczeństwa (z predefiniowanymi odpowiednio do kategorii ustawieniami zapory sieciowej, udostępniania plików itp.).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Możliwość blokowania lub dopuszczania dowolnych urządzeń peryferyjnych za pomocą polityk grupowych (np. przy użyciu numerów identyfikacyjnych sprzętu). </w:t>
            </w:r>
          </w:p>
          <w:p w:rsidR="001E1F1C" w:rsidRPr="00984AD9" w:rsidRDefault="001E1F1C" w:rsidP="005A4DC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Możliwość, w ramach posiadanej licencji, do używania co najmniej dwóch wcześniejszych wersji oprogramowania systemowego. </w:t>
            </w:r>
          </w:p>
          <w:p w:rsidR="001E1F1C" w:rsidRPr="00984AD9" w:rsidRDefault="001E1F1C" w:rsidP="00984AD9">
            <w:pPr>
              <w:spacing w:after="0" w:line="240" w:lineRule="auto"/>
            </w:pPr>
          </w:p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84AD9">
              <w:rPr>
                <w:rFonts w:cstheme="minorHAnsi"/>
                <w:sz w:val="18"/>
                <w:szCs w:val="18"/>
              </w:rPr>
              <w:t xml:space="preserve">Wszystkie wymienione cechy spełnione są przez system Windows 10 Professional PL 64bit. Ponadto, jest on preferowany ze względu na dotychczasowe używanie systemów rodziny Windows, a tym samym: </w:t>
            </w:r>
          </w:p>
          <w:p w:rsidR="001E1F1C" w:rsidRPr="00984AD9" w:rsidRDefault="001E1F1C" w:rsidP="001136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 xml:space="preserve">przystosowanie środowiska informatycznego pod ten system (narzędzia sieciowe, stosowane specjalistyczne oprogramowanie); </w:t>
            </w:r>
          </w:p>
          <w:p w:rsidR="001E1F1C" w:rsidRPr="00984AD9" w:rsidRDefault="001E1F1C" w:rsidP="001136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 xml:space="preserve">przeszkolenie administratorów systemów i zwykłych użytkowników; </w:t>
            </w:r>
          </w:p>
          <w:p w:rsidR="001E1F1C" w:rsidRPr="00984AD9" w:rsidRDefault="001E1F1C" w:rsidP="001136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984AD9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 xml:space="preserve">opracowanie zasad organizacyjnych (z uwzględnienie systemów niejawnych). </w:t>
            </w:r>
          </w:p>
          <w:p w:rsidR="001E1F1C" w:rsidRPr="00984AD9" w:rsidRDefault="001E1F1C" w:rsidP="00984AD9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984AD9">
              <w:rPr>
                <w:rFonts w:cstheme="minorHAnsi"/>
                <w:sz w:val="18"/>
                <w:szCs w:val="18"/>
              </w:rPr>
              <w:t>Jeżeli oferent zaproponuje inne rozwiązanie niż Windows 10 Professional PL 64bit  zgodny z wymienionymi kryteriami równoważności musi zapewnić pełne wdrożenie oferowanego rozwiązania,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i użytkowników oferowanego rozwiązania oraz zapewnić współpracę z używanym obecnie środowiskiem informatycznym.</w:t>
            </w:r>
          </w:p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984AD9">
              <w:rPr>
                <w:rFonts w:cstheme="minorHAnsi"/>
                <w:sz w:val="18"/>
                <w:szCs w:val="18"/>
              </w:rPr>
              <w:t>Wymagane oświadczenie Wykonawcy potwierdzające, iż oferowana licencja systemu operacyjnego pochodzi z legalnego źródła i została zakupiona na terenie Rzeczpospolitej Polskiej.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1E1F1C" w:rsidRPr="00984AD9" w:rsidTr="00F92B2D">
        <w:trPr>
          <w:trHeight w:val="2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ind w:left="-9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</w:rPr>
              <w:t>14.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84AD9">
              <w:rPr>
                <w:rFonts w:cstheme="minorHAnsi"/>
                <w:sz w:val="18"/>
                <w:szCs w:val="18"/>
              </w:rPr>
              <w:t>Wyposażenie dodatkowe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11365C">
            <w:pPr>
              <w:numPr>
                <w:ilvl w:val="3"/>
                <w:numId w:val="22"/>
              </w:numPr>
              <w:suppressAutoHyphens/>
              <w:spacing w:after="0" w:line="252" w:lineRule="auto"/>
              <w:ind w:left="357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</w:rPr>
              <w:t>Dedykowany zasilacz sieciowy 230V,</w:t>
            </w:r>
          </w:p>
          <w:p w:rsidR="001E1F1C" w:rsidRPr="00984AD9" w:rsidRDefault="001E1F1C" w:rsidP="0011365C">
            <w:pPr>
              <w:numPr>
                <w:ilvl w:val="3"/>
                <w:numId w:val="22"/>
              </w:numPr>
              <w:suppressAutoHyphens/>
              <w:spacing w:after="0" w:line="252" w:lineRule="auto"/>
              <w:ind w:left="357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</w:rPr>
              <w:t>Mysz optyczna USB z min. dwoma klawiszami i rolką (scroll) w kolorze zbliżonym do koloru obudowy,</w:t>
            </w:r>
          </w:p>
          <w:p w:rsidR="001E1F1C" w:rsidRPr="00984AD9" w:rsidRDefault="001E1F1C" w:rsidP="0011365C">
            <w:pPr>
              <w:numPr>
                <w:ilvl w:val="3"/>
                <w:numId w:val="22"/>
              </w:numPr>
              <w:suppressAutoHyphens/>
              <w:spacing w:after="0" w:line="252" w:lineRule="auto"/>
              <w:ind w:left="357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</w:rPr>
              <w:t>Klawiatura USB z wydzieloną klawiaturą numeryczną w układzie US-QWERTY w kolorze zbliżonym do koloru obudowy,</w:t>
            </w:r>
          </w:p>
          <w:p w:rsidR="001E1F1C" w:rsidRPr="00984AD9" w:rsidRDefault="001E1F1C" w:rsidP="0011365C">
            <w:pPr>
              <w:numPr>
                <w:ilvl w:val="3"/>
                <w:numId w:val="22"/>
              </w:numPr>
              <w:suppressAutoHyphens/>
              <w:spacing w:after="0" w:line="252" w:lineRule="auto"/>
              <w:ind w:left="357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</w:rPr>
              <w:t>Dołączony nośnik ze sterownikami.</w:t>
            </w:r>
          </w:p>
          <w:p w:rsidR="001E1F1C" w:rsidRPr="00984AD9" w:rsidRDefault="001E1F1C" w:rsidP="0011365C">
            <w:pPr>
              <w:numPr>
                <w:ilvl w:val="3"/>
                <w:numId w:val="22"/>
              </w:numPr>
              <w:suppressAutoHyphens/>
              <w:spacing w:after="0" w:line="252" w:lineRule="auto"/>
              <w:ind w:left="357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Calibri"/>
                <w:sz w:val="18"/>
                <w:szCs w:val="18"/>
              </w:rPr>
              <w:t>Dołączony nośnik z systemem operacyjnym lub podany link w sieci Internet w celu pobraniu pliku ISO z systemem operacyjnym zainstalowanym na urządzeniu.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1E1F1C">
            <w:pPr>
              <w:suppressAutoHyphens/>
              <w:spacing w:after="0" w:line="252" w:lineRule="auto"/>
              <w:ind w:left="357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</w:tr>
      <w:tr w:rsidR="001E1F1C" w:rsidRPr="00984AD9" w:rsidTr="00F92B2D">
        <w:trPr>
          <w:trHeight w:val="2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tabs>
                <w:tab w:val="left" w:pos="27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</w:rPr>
              <w:t>15.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984AD9">
              <w:rPr>
                <w:rFonts w:cstheme="minorHAnsi"/>
                <w:sz w:val="18"/>
                <w:szCs w:val="18"/>
                <w:lang w:eastAsia="pl-PL"/>
              </w:rPr>
              <w:t>Warunki gwarancji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11365C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ind w:left="357" w:hanging="357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</w:rPr>
              <w:t>Minimum 36 miesięcy,</w:t>
            </w:r>
          </w:p>
          <w:p w:rsidR="001E1F1C" w:rsidRPr="00984AD9" w:rsidRDefault="001E1F1C" w:rsidP="0011365C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ind w:left="357" w:hanging="357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</w:rPr>
              <w:t>Czas reakcji serwisu – do końca następnego dnia roboczego,</w:t>
            </w:r>
          </w:p>
          <w:p w:rsidR="001E1F1C" w:rsidRPr="00984AD9" w:rsidRDefault="001E1F1C" w:rsidP="0011365C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ind w:left="357" w:hanging="357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</w:rPr>
              <w:t>Usługi serwisowe świadczone w miejscu instalacji urządzenia oraz możliwość szybkiego zgłaszania usterek przez portal internetowy, telefon lub mail,</w:t>
            </w:r>
          </w:p>
          <w:p w:rsidR="001E1F1C" w:rsidRPr="00984AD9" w:rsidRDefault="001E1F1C" w:rsidP="0011365C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ind w:left="357" w:hanging="357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</w:rPr>
              <w:t>Dostępność wsparcia technicznego przez 8 godzin, 5 dni roboczych (w godz. 8-16) w tygodniu przez cały rok w języku polskim w dni robocze,</w:t>
            </w:r>
          </w:p>
          <w:p w:rsidR="001E1F1C" w:rsidRPr="00984AD9" w:rsidRDefault="001E1F1C" w:rsidP="0011365C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ind w:left="357" w:hanging="357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</w:rPr>
              <w:t>W przypadku awarii nośników danych pozostają one u zamawiającego,</w:t>
            </w:r>
          </w:p>
          <w:p w:rsidR="001E1F1C" w:rsidRPr="00984AD9" w:rsidRDefault="001E1F1C" w:rsidP="0011365C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ind w:left="357" w:hanging="357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</w:rPr>
              <w:t>Sprzęt fabrycznie nowy, nie używany.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1E1F1C">
            <w:pPr>
              <w:suppressAutoHyphens/>
              <w:autoSpaceDE w:val="0"/>
              <w:autoSpaceDN w:val="0"/>
              <w:adjustRightInd w:val="0"/>
              <w:spacing w:after="0" w:line="252" w:lineRule="auto"/>
              <w:ind w:left="357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</w:tr>
      <w:tr w:rsidR="001E1F1C" w:rsidRPr="00984AD9" w:rsidTr="00F92B2D">
        <w:trPr>
          <w:trHeight w:val="2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tabs>
                <w:tab w:val="left" w:pos="284"/>
                <w:tab w:val="left" w:pos="345"/>
              </w:tabs>
              <w:spacing w:after="0" w:line="240" w:lineRule="auto"/>
              <w:ind w:left="284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</w:rPr>
              <w:t>16.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984AD9">
              <w:rPr>
                <w:rFonts w:cstheme="minorHAnsi"/>
                <w:sz w:val="18"/>
                <w:szCs w:val="18"/>
                <w:lang w:eastAsia="pl-PL"/>
              </w:rPr>
              <w:t>Wsparcie techniczne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</w:rPr>
              <w:t>Ogólnopolska, telefoniczna infolinia/linia techniczna Wykonawcy lub producenta komputera, dostępna w czasie obowiązywania gwarancji na sprzęt i umożliwiająca po podaniu numeru seryjnego urządzenia:</w:t>
            </w:r>
          </w:p>
          <w:p w:rsidR="001E1F1C" w:rsidRPr="00984AD9" w:rsidRDefault="001E1F1C" w:rsidP="0011365C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360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</w:rPr>
              <w:t>weryfikację konfiguracji fabrycznej wraz z wersją fabrycznie dostarczonego oprogramowania (system operacyjny, szczegółowa konfiguracja sprzętowa  - CPU, HDD, pamięć),</w:t>
            </w:r>
          </w:p>
          <w:p w:rsidR="001E1F1C" w:rsidRPr="00984AD9" w:rsidRDefault="001E1F1C" w:rsidP="0011365C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360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</w:rPr>
              <w:t>czasu obowiązywania i typ udzielonej gwarancji.</w:t>
            </w:r>
          </w:p>
          <w:p w:rsidR="001E1F1C" w:rsidRPr="00984AD9" w:rsidRDefault="001E1F1C" w:rsidP="00984AD9">
            <w:pPr>
              <w:spacing w:after="120" w:line="240" w:lineRule="auto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pl-PL"/>
              </w:rPr>
            </w:pPr>
            <w:r w:rsidRPr="00984AD9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pl-PL"/>
              </w:rPr>
              <w:t xml:space="preserve">Możliwość aktualizacji i pobrania sterowników do oferowanego modelu komputera w najnowszych certyfikowanych wersjach przy użyciu dedykowanego darmowego oprogramowania producenta lub bezpośrednio z sieci Internet za pośrednictwem strony www Wykonawcy lub producenta komputera po podaniu numeru seryjnego komputera lub modelu komputera. </w:t>
            </w:r>
            <w:r w:rsidRPr="00984AD9">
              <w:rPr>
                <w:rFonts w:ascii="Calibri" w:eastAsia="Times New Roman" w:hAnsi="Calibri" w:cs="Calibri"/>
                <w:snapToGrid w:val="0"/>
                <w:color w:val="000000" w:themeColor="text1"/>
                <w:sz w:val="18"/>
                <w:szCs w:val="18"/>
                <w:lang w:eastAsia="pl-PL"/>
              </w:rPr>
              <w:t>Wykonawca poda adres strony oraz sposób realizacji wymagania (opis uzyskania w/w informacji)</w:t>
            </w:r>
          </w:p>
          <w:p w:rsidR="001E1F1C" w:rsidRPr="00984AD9" w:rsidRDefault="001E1F1C" w:rsidP="00984AD9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18"/>
                <w:szCs w:val="18"/>
                <w:lang w:eastAsia="pl-PL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</w:rPr>
              <w:t>Możliwość weryfikacji czasu obowiązywania i reżimu gwarancji bezpośrednio z sieci Internet za pośrednictwem strony www Wykonawcy lub producenta komputera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</w:tr>
      <w:tr w:rsidR="001E1F1C" w:rsidRPr="00984AD9" w:rsidTr="00F92B2D">
        <w:trPr>
          <w:trHeight w:val="2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tabs>
                <w:tab w:val="left" w:pos="284"/>
                <w:tab w:val="left" w:pos="345"/>
              </w:tabs>
              <w:spacing w:after="0" w:line="240" w:lineRule="auto"/>
              <w:ind w:left="284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984AD9">
              <w:rPr>
                <w:rFonts w:ascii="Calibri" w:eastAsia="Times New Roman" w:hAnsi="Calibri" w:cs="Calibri"/>
                <w:bCs/>
                <w:sz w:val="18"/>
                <w:szCs w:val="18"/>
              </w:rPr>
              <w:t>17.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1C" w:rsidRPr="00984AD9" w:rsidRDefault="001E1F1C" w:rsidP="00984AD9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984AD9">
              <w:rPr>
                <w:rFonts w:cstheme="minorHAnsi"/>
                <w:sz w:val="18"/>
                <w:szCs w:val="18"/>
                <w:lang w:eastAsia="pl-PL"/>
              </w:rPr>
              <w:t>Certyfikaty i standardy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</w:rPr>
              <w:t>Oferowane urządzenia muszą być  wyprodukowane przez producenta, u którego wdrożono normę PN-EN ISO 9001:2015 lub równoważną, w zakresie co najmniej produkcji lub projektowania lub rozwoju -  urządzeń lub systemów  lub rozwiązań informatycznych (producent posiada certyfikat ISO 9001:2015 lub równoważny).</w:t>
            </w:r>
          </w:p>
          <w:p w:rsidR="001E1F1C" w:rsidRPr="00984AD9" w:rsidRDefault="001E1F1C" w:rsidP="00984AD9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</w:rPr>
              <w:t>Oferowane urządzenia muszą być  wyprodukowane przez producenta, u którego wdrożono normę PN-EN ISO 14001 lub równoważną, w zakresie co najmniej produkcji lub projektowania lub rozwoju -  urządzeń lub systemów  lub rozwiązań informatycznych (producent posiada certyfikat ISO 14001 lub równoważny).</w:t>
            </w:r>
          </w:p>
          <w:p w:rsidR="001E1F1C" w:rsidRPr="00984AD9" w:rsidRDefault="001E1F1C" w:rsidP="00984AD9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</w:rPr>
              <w:t>Oferowane urządzenie posiadają deklarację zgodności CE</w:t>
            </w:r>
          </w:p>
          <w:p w:rsidR="001E1F1C" w:rsidRPr="00984AD9" w:rsidRDefault="001E1F1C" w:rsidP="00984AD9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</w:rPr>
              <w:t>Oferowane urządzenie musi spełniać wymogi Energy Star 5.x lub nowszej. Wymagany certyfikat lub wpis dotyczący oferowanego modelu komputera w internetowym katalogu http://www.energystar.gov lub http://www.eu-energystar.org</w:t>
            </w:r>
          </w:p>
          <w:p w:rsidR="001E1F1C" w:rsidRPr="00984AD9" w:rsidRDefault="001E1F1C" w:rsidP="00984AD9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4AD9">
              <w:rPr>
                <w:rFonts w:ascii="Calibri" w:hAnsi="Calibri" w:cs="Arial"/>
                <w:color w:val="000000" w:themeColor="text1"/>
                <w:sz w:val="18"/>
                <w:szCs w:val="18"/>
              </w:rPr>
              <w:t>Wymagane dokumenty:</w:t>
            </w:r>
          </w:p>
          <w:p w:rsidR="001E1F1C" w:rsidRPr="00984AD9" w:rsidRDefault="001E1F1C" w:rsidP="0011365C">
            <w:pPr>
              <w:numPr>
                <w:ilvl w:val="0"/>
                <w:numId w:val="25"/>
              </w:numPr>
              <w:spacing w:after="0" w:line="240" w:lineRule="auto"/>
              <w:ind w:left="353"/>
              <w:rPr>
                <w:rFonts w:cstheme="minorHAnsi"/>
                <w:sz w:val="18"/>
                <w:szCs w:val="18"/>
              </w:rPr>
            </w:pPr>
            <w:r w:rsidRPr="00984AD9">
              <w:rPr>
                <w:rFonts w:cstheme="minorHAnsi"/>
                <w:sz w:val="18"/>
                <w:szCs w:val="18"/>
              </w:rPr>
              <w:t>dot. PassMark CPU Mark,</w:t>
            </w:r>
          </w:p>
          <w:p w:rsidR="001E1F1C" w:rsidRPr="00984AD9" w:rsidRDefault="001E1F1C" w:rsidP="0011365C">
            <w:pPr>
              <w:numPr>
                <w:ilvl w:val="0"/>
                <w:numId w:val="25"/>
              </w:numPr>
              <w:spacing w:after="0" w:line="240" w:lineRule="auto"/>
              <w:ind w:left="353"/>
              <w:rPr>
                <w:rFonts w:cstheme="minorHAnsi"/>
                <w:sz w:val="18"/>
                <w:szCs w:val="18"/>
              </w:rPr>
            </w:pPr>
            <w:r w:rsidRPr="00984AD9">
              <w:rPr>
                <w:rFonts w:cstheme="minorHAnsi"/>
                <w:sz w:val="18"/>
                <w:szCs w:val="18"/>
              </w:rPr>
              <w:t>dot. Normy PN-EN  ISO 9001:2015 lub równoważnej dla producenta,</w:t>
            </w:r>
          </w:p>
          <w:p w:rsidR="00703EAB" w:rsidRDefault="001E1F1C" w:rsidP="004F5D86">
            <w:pPr>
              <w:numPr>
                <w:ilvl w:val="0"/>
                <w:numId w:val="25"/>
              </w:numPr>
              <w:spacing w:after="0" w:line="240" w:lineRule="auto"/>
              <w:ind w:left="353"/>
              <w:rPr>
                <w:rFonts w:cstheme="minorHAnsi"/>
                <w:sz w:val="18"/>
                <w:szCs w:val="18"/>
              </w:rPr>
            </w:pPr>
            <w:r w:rsidRPr="00984AD9">
              <w:rPr>
                <w:rFonts w:cstheme="minorHAnsi"/>
                <w:sz w:val="18"/>
                <w:szCs w:val="18"/>
              </w:rPr>
              <w:t>dot. Normy PN-EN  ISO 14001 lub równoważnej  dla producenta,</w:t>
            </w:r>
          </w:p>
          <w:p w:rsidR="001E1F1C" w:rsidRPr="00703EAB" w:rsidRDefault="001E1F1C" w:rsidP="004F5D86">
            <w:pPr>
              <w:numPr>
                <w:ilvl w:val="0"/>
                <w:numId w:val="25"/>
              </w:numPr>
              <w:spacing w:after="0" w:line="240" w:lineRule="auto"/>
              <w:ind w:left="353"/>
              <w:rPr>
                <w:rFonts w:cstheme="minorHAnsi"/>
                <w:sz w:val="18"/>
                <w:szCs w:val="18"/>
              </w:rPr>
            </w:pPr>
            <w:r w:rsidRPr="00703EAB">
              <w:rPr>
                <w:rFonts w:cstheme="minorHAnsi"/>
                <w:sz w:val="18"/>
                <w:szCs w:val="18"/>
              </w:rPr>
              <w:t>dot. deklaracji zgodności CE,</w:t>
            </w:r>
          </w:p>
          <w:p w:rsidR="001E1F1C" w:rsidRPr="00984AD9" w:rsidRDefault="001E1F1C" w:rsidP="0011365C">
            <w:pPr>
              <w:numPr>
                <w:ilvl w:val="0"/>
                <w:numId w:val="25"/>
              </w:numPr>
              <w:spacing w:after="0" w:line="240" w:lineRule="auto"/>
              <w:ind w:left="353"/>
              <w:rPr>
                <w:rFonts w:cstheme="minorHAnsi"/>
                <w:sz w:val="18"/>
                <w:szCs w:val="18"/>
              </w:rPr>
            </w:pPr>
            <w:r w:rsidRPr="00984AD9">
              <w:rPr>
                <w:rFonts w:cstheme="minorHAnsi"/>
                <w:sz w:val="18"/>
                <w:szCs w:val="18"/>
              </w:rPr>
              <w:t>dot. zgodności z dyrektywą ROHS UE – dopuszcza się wydruk ze strony lub potwierdzenie przez producenta lub Wykonawcę poprzez oświadczenie,</w:t>
            </w:r>
          </w:p>
          <w:p w:rsidR="001E1F1C" w:rsidRPr="00984AD9" w:rsidRDefault="001E1F1C" w:rsidP="0011365C">
            <w:pPr>
              <w:numPr>
                <w:ilvl w:val="0"/>
                <w:numId w:val="25"/>
              </w:numPr>
              <w:spacing w:after="0" w:line="240" w:lineRule="auto"/>
              <w:ind w:left="353"/>
              <w:rPr>
                <w:rFonts w:cstheme="minorHAnsi"/>
                <w:sz w:val="18"/>
                <w:szCs w:val="18"/>
              </w:rPr>
            </w:pPr>
            <w:r w:rsidRPr="00984AD9">
              <w:rPr>
                <w:rFonts w:cstheme="minorHAnsi"/>
                <w:sz w:val="18"/>
                <w:szCs w:val="18"/>
              </w:rPr>
              <w:t>dot. wymogów EnergyStar - dopuszcza się wydruk ze strony internetowej lub dołączony do oferty certyfikat potwierdzony przez producenta.</w:t>
            </w:r>
          </w:p>
          <w:p w:rsidR="001E1F1C" w:rsidRPr="00984AD9" w:rsidRDefault="001E1F1C" w:rsidP="0011365C">
            <w:pPr>
              <w:numPr>
                <w:ilvl w:val="0"/>
                <w:numId w:val="25"/>
              </w:numPr>
              <w:spacing w:after="0" w:line="240" w:lineRule="auto"/>
              <w:ind w:left="353"/>
              <w:rPr>
                <w:rFonts w:cstheme="minorHAnsi"/>
                <w:sz w:val="18"/>
                <w:szCs w:val="18"/>
              </w:rPr>
            </w:pPr>
            <w:r w:rsidRPr="00984AD9">
              <w:rPr>
                <w:rFonts w:cstheme="minorHAnsi"/>
                <w:sz w:val="18"/>
                <w:szCs w:val="18"/>
              </w:rPr>
              <w:t>Dokument  poświadczający  poprawną  współpracę  oferowanego  modelu  urządzenia  z  systemem operacyjnym Windows  10 (dopuszcza się wydruk lub „zrzut ekranu” ze strony internetowej Microsoft WHCL lub oświadczenie producenta urządzenia),</w:t>
            </w:r>
          </w:p>
          <w:p w:rsidR="001E1F1C" w:rsidRPr="00984AD9" w:rsidRDefault="001E1F1C" w:rsidP="0011365C">
            <w:pPr>
              <w:numPr>
                <w:ilvl w:val="0"/>
                <w:numId w:val="25"/>
              </w:numPr>
              <w:spacing w:after="0" w:line="240" w:lineRule="auto"/>
              <w:ind w:left="353"/>
              <w:rPr>
                <w:rFonts w:cstheme="minorHAnsi"/>
                <w:sz w:val="18"/>
                <w:szCs w:val="18"/>
              </w:rPr>
            </w:pPr>
            <w:r w:rsidRPr="00984AD9">
              <w:rPr>
                <w:rFonts w:cstheme="minorHAnsi"/>
                <w:sz w:val="18"/>
                <w:szCs w:val="18"/>
              </w:rPr>
              <w:t>Dokument, z którego będą wynikały wszystkie parametry oferowanego urządzenia wskazane w Opisie przedmiotu zamówienia: karta katalogowa urządzenia lub oświadczenie producenta lub oświadczenie autoryzowanego przedstawiciela producenta.</w:t>
            </w:r>
          </w:p>
          <w:p w:rsidR="001E1F1C" w:rsidRPr="004F5D86" w:rsidRDefault="001E1F1C" w:rsidP="0011365C">
            <w:pPr>
              <w:numPr>
                <w:ilvl w:val="0"/>
                <w:numId w:val="25"/>
              </w:numPr>
              <w:spacing w:after="0" w:line="240" w:lineRule="auto"/>
              <w:ind w:left="353"/>
            </w:pPr>
            <w:r w:rsidRPr="00984AD9">
              <w:rPr>
                <w:rFonts w:cstheme="minorHAnsi"/>
                <w:sz w:val="18"/>
                <w:szCs w:val="18"/>
              </w:rPr>
              <w:t>Oświadczenie o pozostawieniu nośnika danych u Zamawiającego na  wypadek awarii nośnika danych.</w:t>
            </w:r>
          </w:p>
          <w:p w:rsidR="004F5D86" w:rsidRPr="00984AD9" w:rsidRDefault="004F5D86" w:rsidP="0011365C">
            <w:pPr>
              <w:numPr>
                <w:ilvl w:val="0"/>
                <w:numId w:val="25"/>
              </w:numPr>
              <w:spacing w:after="0" w:line="240" w:lineRule="auto"/>
              <w:ind w:left="353"/>
            </w:pPr>
            <w:r w:rsidRPr="00984AD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Oświadczenie Wykonawcy potwierdzające, iż oferowana licencja systemu operacyjnego pochodzi z legalnego źródła i została zakupiona na terenie Rzeczpospolitej Polskiej.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984AD9" w:rsidRDefault="001E1F1C" w:rsidP="00984AD9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</w:tr>
    </w:tbl>
    <w:p w:rsidR="00251F3D" w:rsidRDefault="00251F3D" w:rsidP="00251F3D">
      <w:pPr>
        <w:rPr>
          <w:b/>
        </w:rPr>
      </w:pPr>
    </w:p>
    <w:p w:rsidR="00251F3D" w:rsidRPr="009E5F06" w:rsidRDefault="00251F3D" w:rsidP="009E5F0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7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F7B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03EAB" w:rsidRDefault="00703EAB" w:rsidP="00251F3D">
      <w:pPr>
        <w:spacing w:after="0" w:line="240" w:lineRule="auto"/>
        <w:rPr>
          <w:b/>
          <w:sz w:val="28"/>
          <w:szCs w:val="28"/>
          <w:u w:val="single"/>
        </w:rPr>
      </w:pPr>
    </w:p>
    <w:p w:rsidR="00703EAB" w:rsidRDefault="00703EAB" w:rsidP="00251F3D">
      <w:pPr>
        <w:spacing w:after="0" w:line="240" w:lineRule="auto"/>
        <w:rPr>
          <w:b/>
          <w:sz w:val="28"/>
          <w:szCs w:val="28"/>
          <w:u w:val="single"/>
        </w:rPr>
      </w:pPr>
    </w:p>
    <w:p w:rsidR="00251F3D" w:rsidRPr="00703EAB" w:rsidRDefault="00251F3D" w:rsidP="00251F3D">
      <w:pPr>
        <w:spacing w:after="0" w:line="240" w:lineRule="auto"/>
        <w:rPr>
          <w:b/>
          <w:sz w:val="28"/>
          <w:szCs w:val="28"/>
          <w:u w:val="single"/>
        </w:rPr>
      </w:pPr>
      <w:r w:rsidRPr="00FF7B7B">
        <w:rPr>
          <w:b/>
          <w:sz w:val="28"/>
          <w:szCs w:val="28"/>
          <w:u w:val="single"/>
        </w:rPr>
        <w:t xml:space="preserve">CZĘŚĆ </w:t>
      </w:r>
      <w:r>
        <w:rPr>
          <w:b/>
          <w:sz w:val="28"/>
          <w:szCs w:val="28"/>
          <w:u w:val="single"/>
        </w:rPr>
        <w:t>3</w:t>
      </w:r>
      <w:r w:rsidRPr="00FF7B7B">
        <w:rPr>
          <w:b/>
          <w:sz w:val="28"/>
          <w:szCs w:val="28"/>
          <w:u w:val="single"/>
        </w:rPr>
        <w:t xml:space="preserve"> ZAMÓWIENIA</w:t>
      </w:r>
    </w:p>
    <w:p w:rsidR="005A4DCE" w:rsidRDefault="005A4DCE" w:rsidP="009E5F06">
      <w:pPr>
        <w:jc w:val="right"/>
        <w:rPr>
          <w:rFonts w:ascii="Calibri" w:eastAsia="Calibri" w:hAnsi="Calibri" w:cs="Times New Roman"/>
          <w:b/>
          <w:sz w:val="28"/>
          <w:szCs w:val="28"/>
          <w:lang w:eastAsia="pl-PL"/>
        </w:rPr>
      </w:pPr>
    </w:p>
    <w:p w:rsidR="00251F3D" w:rsidRDefault="009E5F06" w:rsidP="009E5F06">
      <w:pPr>
        <w:jc w:val="right"/>
        <w:rPr>
          <w:b/>
        </w:rPr>
      </w:pPr>
      <w:r w:rsidRPr="009E5F06">
        <w:rPr>
          <w:rFonts w:ascii="Calibri" w:eastAsia="Calibri" w:hAnsi="Calibri" w:cs="Times New Roman"/>
          <w:b/>
          <w:sz w:val="28"/>
          <w:szCs w:val="28"/>
          <w:lang w:eastAsia="pl-PL"/>
        </w:rPr>
        <w:t>KOMPUTER PRZENOŚNY</w:t>
      </w:r>
      <w:r w:rsidR="00703EAB">
        <w:rPr>
          <w:rFonts w:ascii="Calibri" w:eastAsia="Calibri" w:hAnsi="Calibri" w:cs="Times New Roman"/>
          <w:b/>
          <w:sz w:val="28"/>
          <w:szCs w:val="28"/>
          <w:lang w:eastAsia="pl-PL"/>
        </w:rPr>
        <w:t xml:space="preserve"> typu 1</w:t>
      </w:r>
      <w:r w:rsidRPr="009E5F06">
        <w:rPr>
          <w:rFonts w:ascii="Calibri" w:eastAsia="Calibri" w:hAnsi="Calibri" w:cs="Times New Roman"/>
          <w:b/>
          <w:sz w:val="28"/>
          <w:szCs w:val="28"/>
          <w:lang w:eastAsia="pl-PL"/>
        </w:rPr>
        <w:t xml:space="preserve"> STANDARDOWY</w:t>
      </w:r>
    </w:p>
    <w:tbl>
      <w:tblPr>
        <w:tblW w:w="13607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49"/>
        <w:gridCol w:w="2126"/>
        <w:gridCol w:w="5812"/>
        <w:gridCol w:w="4820"/>
      </w:tblGrid>
      <w:tr w:rsidR="001E1F1C" w:rsidRPr="009E5F06" w:rsidTr="00670111">
        <w:trPr>
          <w:trHeight w:val="284"/>
          <w:tblHeader/>
        </w:trPr>
        <w:tc>
          <w:tcPr>
            <w:tcW w:w="849" w:type="dxa"/>
            <w:shd w:val="clear" w:color="auto" w:fill="D9D9D9"/>
            <w:vAlign w:val="center"/>
          </w:tcPr>
          <w:p w:rsidR="001E1F1C" w:rsidRPr="00AB6D9A" w:rsidRDefault="001E1F1C" w:rsidP="009E5F06">
            <w:pPr>
              <w:suppressAutoHyphens/>
              <w:spacing w:after="200" w:line="252" w:lineRule="auto"/>
              <w:jc w:val="center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</w:rPr>
            </w:pPr>
            <w:r w:rsidRPr="00AB6D9A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br w:type="page"/>
            </w:r>
            <w:r w:rsidRPr="00AB6D9A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1E1F1C" w:rsidRPr="00AB6D9A" w:rsidRDefault="001E1F1C" w:rsidP="009E5F06">
            <w:pPr>
              <w:jc w:val="center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AB6D9A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Nazwa komponentu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1E1F1C" w:rsidRPr="00AB6D9A" w:rsidRDefault="001E1F1C" w:rsidP="009E5F06">
            <w:pPr>
              <w:ind w:left="-71"/>
              <w:jc w:val="center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AB6D9A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Wymagane minimalne parametry techniczne komputerów</w:t>
            </w:r>
          </w:p>
        </w:tc>
        <w:tc>
          <w:tcPr>
            <w:tcW w:w="4820" w:type="dxa"/>
            <w:shd w:val="clear" w:color="auto" w:fill="D9D9D9"/>
          </w:tcPr>
          <w:p w:rsidR="001E1F1C" w:rsidRPr="00AB6D9A" w:rsidRDefault="001E1F1C" w:rsidP="001E1F1C">
            <w:pPr>
              <w:ind w:left="-71"/>
              <w:jc w:val="center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AB6D9A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Parametry techniczne oferowanego sprzętu</w:t>
            </w:r>
          </w:p>
          <w:p w:rsidR="001E1F1C" w:rsidRPr="00AB6D9A" w:rsidRDefault="001E1F1C" w:rsidP="001E1F1C">
            <w:pPr>
              <w:ind w:left="-71"/>
              <w:jc w:val="center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AB6D9A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[Wypełnia Wykonawca w formie opisu jak w kolumnie 3]</w:t>
            </w:r>
          </w:p>
        </w:tc>
      </w:tr>
      <w:tr w:rsidR="001E1F1C" w:rsidRPr="009E5F06" w:rsidTr="00670111">
        <w:trPr>
          <w:trHeight w:val="195"/>
          <w:tblHeader/>
        </w:trPr>
        <w:tc>
          <w:tcPr>
            <w:tcW w:w="849" w:type="dxa"/>
            <w:shd w:val="clear" w:color="auto" w:fill="D9D9D9"/>
            <w:vAlign w:val="center"/>
          </w:tcPr>
          <w:p w:rsidR="001E1F1C" w:rsidRPr="00AB6D9A" w:rsidRDefault="001E1F1C" w:rsidP="009E5F06">
            <w:pPr>
              <w:suppressAutoHyphens/>
              <w:spacing w:after="200" w:line="252" w:lineRule="auto"/>
              <w:jc w:val="center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</w:rPr>
            </w:pPr>
            <w:r w:rsidRPr="00AB6D9A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1E1F1C" w:rsidRPr="00AB6D9A" w:rsidRDefault="001E1F1C" w:rsidP="009E5F06">
            <w:pPr>
              <w:jc w:val="center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AB6D9A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1E1F1C" w:rsidRPr="00AB6D9A" w:rsidRDefault="001E1F1C" w:rsidP="009E5F06">
            <w:pPr>
              <w:ind w:left="-71"/>
              <w:jc w:val="center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AB6D9A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820" w:type="dxa"/>
            <w:shd w:val="clear" w:color="auto" w:fill="D9D9D9"/>
          </w:tcPr>
          <w:p w:rsidR="001E1F1C" w:rsidRPr="00AB6D9A" w:rsidRDefault="00AB6D9A" w:rsidP="009E5F06">
            <w:pPr>
              <w:ind w:left="-71"/>
              <w:jc w:val="center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4</w:t>
            </w:r>
          </w:p>
        </w:tc>
      </w:tr>
      <w:tr w:rsidR="001E1F1C" w:rsidRPr="009E5F06" w:rsidTr="00670111">
        <w:trPr>
          <w:trHeight w:val="648"/>
        </w:trPr>
        <w:tc>
          <w:tcPr>
            <w:tcW w:w="849" w:type="dxa"/>
            <w:vAlign w:val="center"/>
          </w:tcPr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126" w:type="dxa"/>
            <w:vAlign w:val="center"/>
          </w:tcPr>
          <w:p w:rsidR="001E1F1C" w:rsidRPr="009E5F06" w:rsidRDefault="001E1F1C" w:rsidP="009E5F06">
            <w:pPr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Typ</w:t>
            </w:r>
          </w:p>
        </w:tc>
        <w:tc>
          <w:tcPr>
            <w:tcW w:w="5812" w:type="dxa"/>
            <w:vAlign w:val="center"/>
          </w:tcPr>
          <w:p w:rsidR="001E1F1C" w:rsidRPr="009E5F06" w:rsidRDefault="001E1F1C" w:rsidP="009E5F06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Komputer przenośny. W ofercie wymagane jest podanie modelu, symbolu oraz producenta.</w:t>
            </w:r>
          </w:p>
        </w:tc>
        <w:tc>
          <w:tcPr>
            <w:tcW w:w="4820" w:type="dxa"/>
          </w:tcPr>
          <w:p w:rsidR="001E1F1C" w:rsidRPr="009E5F06" w:rsidRDefault="001E1F1C" w:rsidP="009E5F06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</w:tr>
      <w:tr w:rsidR="001E1F1C" w:rsidRPr="009E5F06" w:rsidTr="00670111">
        <w:trPr>
          <w:trHeight w:val="557"/>
        </w:trPr>
        <w:tc>
          <w:tcPr>
            <w:tcW w:w="849" w:type="dxa"/>
            <w:vAlign w:val="center"/>
          </w:tcPr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126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Zastosowanie</w:t>
            </w:r>
          </w:p>
        </w:tc>
        <w:tc>
          <w:tcPr>
            <w:tcW w:w="5812" w:type="dxa"/>
            <w:vAlign w:val="center"/>
          </w:tcPr>
          <w:p w:rsidR="001E1F1C" w:rsidRPr="009E5F06" w:rsidRDefault="001E1F1C" w:rsidP="009E5F06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Komputer będzie wykorzystywany dla potrzeb aplikacji biurowych, aplikacji edukacyjnych, aplikacji obliczeniowych, aplikacji graficznych, dostępu do Internetu oraz poczty elektronicznej. Komputer będzie wykorzystywany do pracy mobilnej, podczas podróży oraz w sesjach wyjazdowych.</w:t>
            </w:r>
          </w:p>
        </w:tc>
        <w:tc>
          <w:tcPr>
            <w:tcW w:w="4820" w:type="dxa"/>
          </w:tcPr>
          <w:p w:rsidR="001E1F1C" w:rsidRPr="009E5F06" w:rsidRDefault="001E1F1C" w:rsidP="009E5F06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</w:tr>
      <w:tr w:rsidR="001E1F1C" w:rsidRPr="009E5F06" w:rsidTr="00670111">
        <w:trPr>
          <w:trHeight w:val="676"/>
        </w:trPr>
        <w:tc>
          <w:tcPr>
            <w:tcW w:w="849" w:type="dxa"/>
            <w:vAlign w:val="center"/>
          </w:tcPr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126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Wyświetlacz</w:t>
            </w:r>
          </w:p>
        </w:tc>
        <w:tc>
          <w:tcPr>
            <w:tcW w:w="5812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Min 15” jednak nie większy niż 15,7˝, rozdzielczość obsługiwana co najmniej 1920x1080 z matrycą antyrefleksyjną lub matową. Nie dopuszcza się matrycy lustrzanej.</w:t>
            </w:r>
          </w:p>
        </w:tc>
        <w:tc>
          <w:tcPr>
            <w:tcW w:w="4820" w:type="dxa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1E1F1C" w:rsidRPr="009E5F06" w:rsidTr="00670111">
        <w:trPr>
          <w:trHeight w:val="676"/>
        </w:trPr>
        <w:tc>
          <w:tcPr>
            <w:tcW w:w="849" w:type="dxa"/>
            <w:vAlign w:val="center"/>
          </w:tcPr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126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Procesor</w:t>
            </w:r>
          </w:p>
        </w:tc>
        <w:tc>
          <w:tcPr>
            <w:tcW w:w="5812" w:type="dxa"/>
            <w:vAlign w:val="center"/>
          </w:tcPr>
          <w:p w:rsidR="001E1F1C" w:rsidRPr="009E5F06" w:rsidRDefault="001E1F1C" w:rsidP="0011365C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351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9E5F06">
              <w:rPr>
                <w:rFonts w:eastAsia="Times New Roman" w:cstheme="minorHAnsi"/>
                <w:sz w:val="18"/>
                <w:szCs w:val="18"/>
                <w:lang w:eastAsia="ar-SA"/>
              </w:rPr>
              <w:t>Procesor wielordzeniowy,</w:t>
            </w:r>
          </w:p>
          <w:p w:rsidR="001E1F1C" w:rsidRPr="009E5F06" w:rsidRDefault="001E1F1C" w:rsidP="0011365C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351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9E5F06">
              <w:rPr>
                <w:rFonts w:eastAsia="Times New Roman" w:cstheme="minorHAnsi"/>
                <w:sz w:val="18"/>
                <w:szCs w:val="18"/>
                <w:lang w:eastAsia="ar-SA"/>
              </w:rPr>
              <w:t>Zgody z architekturą x86,</w:t>
            </w:r>
          </w:p>
          <w:p w:rsidR="001E1F1C" w:rsidRPr="009E5F06" w:rsidRDefault="001E1F1C" w:rsidP="0011365C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351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9E5F06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Wydajność min. 7650 pkt w benchmarku </w:t>
            </w:r>
            <w:bookmarkStart w:id="0" w:name="OLE_LINK8"/>
            <w:bookmarkStart w:id="1" w:name="OLE_LINK9"/>
            <w:bookmarkStart w:id="2" w:name="OLE_LINK31"/>
            <w:bookmarkStart w:id="3" w:name="OLE_LINK79"/>
            <w:bookmarkStart w:id="4" w:name="OLE_LINK80"/>
            <w:r w:rsidRPr="009E5F06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PassMark – CPU Mark </w:t>
            </w:r>
            <w:bookmarkEnd w:id="0"/>
            <w:bookmarkEnd w:id="1"/>
            <w:bookmarkEnd w:id="2"/>
            <w:bookmarkEnd w:id="3"/>
            <w:bookmarkEnd w:id="4"/>
            <w:r w:rsidRPr="009E5F06">
              <w:rPr>
                <w:rFonts w:eastAsia="Times New Roman" w:cstheme="minorHAnsi"/>
                <w:sz w:val="18"/>
                <w:szCs w:val="18"/>
                <w:lang w:eastAsia="ar-SA"/>
              </w:rPr>
              <w:t>Wykonawca załączy do oferty wydruk ze strony https://www.cpubenchmark.net/ z datą nie wcześniej niż 14 dni przed składaniem ofert ze wskazaniem wiersza odpowiadającego właściwemu wynikowi testów. Wydruk musi być podpisany przez Wykonawcę.</w:t>
            </w:r>
          </w:p>
        </w:tc>
        <w:tc>
          <w:tcPr>
            <w:tcW w:w="4820" w:type="dxa"/>
          </w:tcPr>
          <w:p w:rsidR="001E1F1C" w:rsidRPr="009E5F06" w:rsidRDefault="001E1F1C" w:rsidP="001E1F1C">
            <w:pPr>
              <w:suppressAutoHyphens/>
              <w:spacing w:after="0" w:line="240" w:lineRule="auto"/>
              <w:ind w:left="351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  <w:tr w:rsidR="001E1F1C" w:rsidRPr="009E5F06" w:rsidTr="00670111">
        <w:trPr>
          <w:trHeight w:val="367"/>
        </w:trPr>
        <w:tc>
          <w:tcPr>
            <w:tcW w:w="849" w:type="dxa"/>
            <w:vAlign w:val="center"/>
          </w:tcPr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126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Waga i wymiary</w:t>
            </w:r>
          </w:p>
        </w:tc>
        <w:tc>
          <w:tcPr>
            <w:tcW w:w="5812" w:type="dxa"/>
            <w:vAlign w:val="center"/>
          </w:tcPr>
          <w:p w:rsidR="001E1F1C" w:rsidRPr="009E5F06" w:rsidRDefault="001E1F1C" w:rsidP="009E5F06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Nie większa niż 2,5 kg liczona dla urządzenia wzorcowego łącznie z baterią </w:t>
            </w:r>
          </w:p>
        </w:tc>
        <w:tc>
          <w:tcPr>
            <w:tcW w:w="4820" w:type="dxa"/>
          </w:tcPr>
          <w:p w:rsidR="001E1F1C" w:rsidRPr="009E5F06" w:rsidRDefault="001E1F1C" w:rsidP="009E5F06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1E1F1C" w:rsidRPr="009E5F06" w:rsidTr="00670111">
        <w:trPr>
          <w:trHeight w:val="367"/>
        </w:trPr>
        <w:tc>
          <w:tcPr>
            <w:tcW w:w="849" w:type="dxa"/>
            <w:vAlign w:val="center"/>
          </w:tcPr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126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Obudowa</w:t>
            </w:r>
          </w:p>
        </w:tc>
        <w:tc>
          <w:tcPr>
            <w:tcW w:w="5812" w:type="dxa"/>
            <w:vAlign w:val="center"/>
          </w:tcPr>
          <w:p w:rsidR="001E1F1C" w:rsidRPr="009E5F06" w:rsidRDefault="001E1F1C" w:rsidP="009E5F06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Dookoła matrycy gumowe uszczelnienie chroniące klawiaturę notebooka  po zamknięciu przed kurzem i wilgocią lub spełniające wymogi normy MIL-STD 810G.</w:t>
            </w:r>
          </w:p>
        </w:tc>
        <w:tc>
          <w:tcPr>
            <w:tcW w:w="4820" w:type="dxa"/>
          </w:tcPr>
          <w:p w:rsidR="001E1F1C" w:rsidRPr="009E5F06" w:rsidRDefault="001E1F1C" w:rsidP="009E5F06">
            <w:pPr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E1F1C" w:rsidRPr="009E5F06" w:rsidTr="00670111">
        <w:trPr>
          <w:trHeight w:val="367"/>
        </w:trPr>
        <w:tc>
          <w:tcPr>
            <w:tcW w:w="849" w:type="dxa"/>
            <w:vAlign w:val="center"/>
          </w:tcPr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126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Pamięć operacyjna (RAM)</w:t>
            </w:r>
          </w:p>
        </w:tc>
        <w:tc>
          <w:tcPr>
            <w:tcW w:w="5812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  <w:r w:rsidRPr="009E5F06">
              <w:rPr>
                <w:rFonts w:eastAsia="Times New Roman" w:cstheme="minorHAnsi"/>
                <w:sz w:val="18"/>
                <w:lang w:eastAsia="ar-SA"/>
              </w:rPr>
              <w:t>Co najmniej 8 GB z możliwością rozbudowy do min 32GB, jeden slot wolny.</w:t>
            </w:r>
          </w:p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eastAsia="Times New Roman" w:cstheme="minorHAnsi"/>
                <w:sz w:val="18"/>
                <w:lang w:eastAsia="ar-SA"/>
              </w:rPr>
              <w:t>Nie dopuszcza się pamięci wlutowanych w płycie głównej.</w:t>
            </w:r>
          </w:p>
        </w:tc>
        <w:tc>
          <w:tcPr>
            <w:tcW w:w="4820" w:type="dxa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</w:p>
        </w:tc>
      </w:tr>
      <w:tr w:rsidR="001E1F1C" w:rsidRPr="009E5F06" w:rsidTr="00670111">
        <w:trPr>
          <w:trHeight w:val="284"/>
        </w:trPr>
        <w:tc>
          <w:tcPr>
            <w:tcW w:w="849" w:type="dxa"/>
            <w:vAlign w:val="center"/>
          </w:tcPr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2126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Pamięć masowa (HDD)</w:t>
            </w:r>
          </w:p>
        </w:tc>
        <w:tc>
          <w:tcPr>
            <w:tcW w:w="5812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color w:val="000000" w:themeColor="text1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bCs/>
                <w:color w:val="000000"/>
                <w:sz w:val="18"/>
                <w:lang w:val="sv-SE" w:eastAsia="ar-SA"/>
              </w:rPr>
              <w:t>Min. 240 GB SSD</w:t>
            </w:r>
          </w:p>
        </w:tc>
        <w:tc>
          <w:tcPr>
            <w:tcW w:w="4820" w:type="dxa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val="sv-SE" w:eastAsia="ar-SA"/>
              </w:rPr>
            </w:pPr>
          </w:p>
        </w:tc>
      </w:tr>
      <w:tr w:rsidR="001E1F1C" w:rsidRPr="009E5F06" w:rsidTr="00670111">
        <w:trPr>
          <w:trHeight w:val="576"/>
        </w:trPr>
        <w:tc>
          <w:tcPr>
            <w:tcW w:w="849" w:type="dxa"/>
            <w:vAlign w:val="center"/>
          </w:tcPr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color w:val="000000" w:themeColor="text1"/>
                <w:sz w:val="18"/>
                <w:szCs w:val="18"/>
                <w:lang w:val="sv-SE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  <w:lang w:val="sv-SE"/>
              </w:rPr>
              <w:t>9.</w:t>
            </w:r>
          </w:p>
        </w:tc>
        <w:tc>
          <w:tcPr>
            <w:tcW w:w="2126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Kamera</w:t>
            </w:r>
          </w:p>
        </w:tc>
        <w:tc>
          <w:tcPr>
            <w:tcW w:w="5812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 xml:space="preserve">Wbudowana w obudowę ekranu komputera </w:t>
            </w:r>
            <w:r w:rsidRPr="009E5F06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  <w:t>kamera internetowa min  720p</w:t>
            </w:r>
          </w:p>
        </w:tc>
        <w:tc>
          <w:tcPr>
            <w:tcW w:w="4820" w:type="dxa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</w:tr>
      <w:tr w:rsidR="001E1F1C" w:rsidRPr="009E5F06" w:rsidTr="00670111">
        <w:trPr>
          <w:trHeight w:val="576"/>
        </w:trPr>
        <w:tc>
          <w:tcPr>
            <w:tcW w:w="849" w:type="dxa"/>
            <w:vAlign w:val="center"/>
          </w:tcPr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color w:val="000000" w:themeColor="text1"/>
                <w:sz w:val="18"/>
                <w:szCs w:val="18"/>
                <w:lang w:val="sv-SE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  <w:lang w:val="sv-SE"/>
              </w:rPr>
              <w:t>10.</w:t>
            </w:r>
          </w:p>
        </w:tc>
        <w:tc>
          <w:tcPr>
            <w:tcW w:w="2126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 xml:space="preserve">Napęd optyczny </w:t>
            </w:r>
          </w:p>
        </w:tc>
        <w:tc>
          <w:tcPr>
            <w:tcW w:w="5812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Nagrywarka DVD RW wraz z dołączonym oprogramowaniem do odtwarzania i nagrywania (dopuszcza się napęd zewnętrzny zasilany z portu, do którego został podłączony).</w:t>
            </w:r>
          </w:p>
        </w:tc>
        <w:tc>
          <w:tcPr>
            <w:tcW w:w="4820" w:type="dxa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</w:tr>
      <w:tr w:rsidR="001E1F1C" w:rsidRPr="009E5F06" w:rsidTr="00670111">
        <w:trPr>
          <w:trHeight w:val="576"/>
        </w:trPr>
        <w:tc>
          <w:tcPr>
            <w:tcW w:w="849" w:type="dxa"/>
            <w:vAlign w:val="center"/>
          </w:tcPr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color w:val="000000" w:themeColor="text1"/>
                <w:sz w:val="18"/>
                <w:szCs w:val="18"/>
                <w:lang w:val="sv-SE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  <w:lang w:val="sv-SE"/>
              </w:rPr>
              <w:t>11.</w:t>
            </w:r>
          </w:p>
        </w:tc>
        <w:tc>
          <w:tcPr>
            <w:tcW w:w="2126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Klawiatura</w:t>
            </w:r>
          </w:p>
        </w:tc>
        <w:tc>
          <w:tcPr>
            <w:tcW w:w="5812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bCs/>
                <w:sz w:val="18"/>
                <w:lang w:eastAsia="ar-SA"/>
              </w:rPr>
              <w:t>Klawiatura z wydzieloną klawiaturą numeryczną</w:t>
            </w:r>
            <w:r w:rsidRPr="009E5F06">
              <w:rPr>
                <w:rFonts w:ascii="Calibri" w:eastAsia="Times New Roman" w:hAnsi="Calibri" w:cs="Times New Roman"/>
                <w:b/>
                <w:bCs/>
                <w:sz w:val="18"/>
                <w:lang w:eastAsia="ar-SA"/>
              </w:rPr>
              <w:t xml:space="preserve">, </w:t>
            </w:r>
            <w:r w:rsidRPr="009E5F06">
              <w:rPr>
                <w:rFonts w:ascii="Calibri" w:eastAsia="Times New Roman" w:hAnsi="Calibri" w:cs="Times New Roman"/>
                <w:bCs/>
                <w:sz w:val="18"/>
                <w:lang w:eastAsia="ar-SA"/>
              </w:rPr>
              <w:t>odporna na zalanie lub zachlapanie cieczą, (układ US -QWERTY), min 102 klawisze, podświetlana.</w:t>
            </w:r>
          </w:p>
        </w:tc>
        <w:tc>
          <w:tcPr>
            <w:tcW w:w="4820" w:type="dxa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lang w:eastAsia="ar-SA"/>
              </w:rPr>
            </w:pPr>
          </w:p>
        </w:tc>
      </w:tr>
      <w:tr w:rsidR="001E1F1C" w:rsidRPr="009E5F06" w:rsidTr="00670111">
        <w:trPr>
          <w:trHeight w:val="749"/>
        </w:trPr>
        <w:tc>
          <w:tcPr>
            <w:tcW w:w="849" w:type="dxa"/>
            <w:vAlign w:val="center"/>
          </w:tcPr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color w:val="000000" w:themeColor="text1"/>
                <w:sz w:val="18"/>
                <w:szCs w:val="18"/>
                <w:lang w:val="sv-SE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  <w:lang w:val="sv-SE"/>
              </w:rPr>
              <w:t>12.</w:t>
            </w:r>
          </w:p>
        </w:tc>
        <w:tc>
          <w:tcPr>
            <w:tcW w:w="2126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Urządzenie wskazujące</w:t>
            </w:r>
          </w:p>
        </w:tc>
        <w:tc>
          <w:tcPr>
            <w:tcW w:w="5812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Panel dotykowy, gładzik wyposażony w min. 2 niezależne klawisze funkcyjne ze wsparciem dla technologii multitouch, posiadający wsparcie dla gestów dla minimum 3 niezależnych punktów (tzw. Touchpad).</w:t>
            </w:r>
          </w:p>
        </w:tc>
        <w:tc>
          <w:tcPr>
            <w:tcW w:w="4820" w:type="dxa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</w:tr>
      <w:tr w:rsidR="001E1F1C" w:rsidRPr="009E5F06" w:rsidTr="00670111">
        <w:trPr>
          <w:trHeight w:val="576"/>
        </w:trPr>
        <w:tc>
          <w:tcPr>
            <w:tcW w:w="849" w:type="dxa"/>
            <w:vAlign w:val="center"/>
          </w:tcPr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color w:val="000000" w:themeColor="text1"/>
                <w:sz w:val="18"/>
                <w:szCs w:val="18"/>
                <w:lang w:val="sv-SE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  <w:lang w:val="sv-SE"/>
              </w:rPr>
              <w:t>13.</w:t>
            </w:r>
          </w:p>
        </w:tc>
        <w:tc>
          <w:tcPr>
            <w:tcW w:w="2126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Grafika</w:t>
            </w:r>
          </w:p>
        </w:tc>
        <w:tc>
          <w:tcPr>
            <w:tcW w:w="5812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Zintegrowana w procesorze z możliwością dynamicznego przydzielenia pamięci systemowej, ze sprzętowym wsparciem dla DirectX 12, Shader 5.0 posiadająca min. 20EU (Graphics Execution Units) oraz Dual HD HW Decode.</w:t>
            </w:r>
          </w:p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Oferowana karta graficzna musi osiągać w teście PassMark Performance Test co najmniej wynik 840 punktów w G3D Rating.</w:t>
            </w:r>
          </w:p>
        </w:tc>
        <w:tc>
          <w:tcPr>
            <w:tcW w:w="4820" w:type="dxa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</w:tr>
      <w:tr w:rsidR="001E1F1C" w:rsidRPr="009E5F06" w:rsidTr="00670111">
        <w:trPr>
          <w:trHeight w:val="511"/>
        </w:trPr>
        <w:tc>
          <w:tcPr>
            <w:tcW w:w="849" w:type="dxa"/>
            <w:vAlign w:val="center"/>
          </w:tcPr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color w:val="000000" w:themeColor="text1"/>
                <w:sz w:val="18"/>
                <w:szCs w:val="18"/>
                <w:lang w:val="en-US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  <w:lang w:val="en-US"/>
              </w:rPr>
              <w:t>14.</w:t>
            </w:r>
          </w:p>
        </w:tc>
        <w:tc>
          <w:tcPr>
            <w:tcW w:w="2126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Multimedia</w:t>
            </w:r>
          </w:p>
        </w:tc>
        <w:tc>
          <w:tcPr>
            <w:tcW w:w="5812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color w:val="000000" w:themeColor="text1"/>
                <w:sz w:val="18"/>
                <w:lang w:eastAsia="ar-SA"/>
              </w:rPr>
              <w:t xml:space="preserve">Dwukanałowa (24-bitowa) karta dźwiękowa zintegrowana z płytą główną, zgodna z High Definition, wbudowane głośniki stereo o średniej mocy co najmniej 2x1W. </w:t>
            </w:r>
          </w:p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Wbudowany mikrofon.</w:t>
            </w:r>
          </w:p>
        </w:tc>
        <w:tc>
          <w:tcPr>
            <w:tcW w:w="4820" w:type="dxa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lang w:eastAsia="ar-SA"/>
              </w:rPr>
            </w:pPr>
          </w:p>
        </w:tc>
      </w:tr>
      <w:tr w:rsidR="001E1F1C" w:rsidRPr="009E5F06" w:rsidTr="00670111">
        <w:trPr>
          <w:trHeight w:val="511"/>
        </w:trPr>
        <w:tc>
          <w:tcPr>
            <w:tcW w:w="849" w:type="dxa"/>
            <w:vAlign w:val="center"/>
          </w:tcPr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color w:val="000000" w:themeColor="text1"/>
                <w:sz w:val="18"/>
                <w:szCs w:val="18"/>
                <w:lang w:val="en-US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  <w:lang w:val="en-US"/>
              </w:rPr>
              <w:t>15.</w:t>
            </w:r>
          </w:p>
        </w:tc>
        <w:tc>
          <w:tcPr>
            <w:tcW w:w="2126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Bateria</w:t>
            </w:r>
          </w:p>
        </w:tc>
        <w:tc>
          <w:tcPr>
            <w:tcW w:w="5812" w:type="dxa"/>
            <w:vAlign w:val="center"/>
          </w:tcPr>
          <w:p w:rsidR="001E1F1C" w:rsidRPr="009E5F06" w:rsidRDefault="001E1F1C" w:rsidP="000D788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color w:val="000000" w:themeColor="text1"/>
                <w:sz w:val="18"/>
                <w:lang w:eastAsia="ar-SA"/>
              </w:rPr>
              <w:t xml:space="preserve">Czas pracy na baterii wg testu Battery Life min. 240 minut. Zasilacz o mocy </w:t>
            </w:r>
            <w:r w:rsidRPr="009E5F06"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lang w:eastAsia="ar-SA"/>
              </w:rPr>
              <w:t>min. 45W.</w:t>
            </w:r>
          </w:p>
        </w:tc>
        <w:tc>
          <w:tcPr>
            <w:tcW w:w="4820" w:type="dxa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lang w:eastAsia="ar-SA"/>
              </w:rPr>
            </w:pPr>
          </w:p>
        </w:tc>
      </w:tr>
      <w:tr w:rsidR="001E1F1C" w:rsidRPr="009E5F06" w:rsidTr="00670111">
        <w:trPr>
          <w:trHeight w:val="511"/>
        </w:trPr>
        <w:tc>
          <w:tcPr>
            <w:tcW w:w="849" w:type="dxa"/>
            <w:vAlign w:val="center"/>
          </w:tcPr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16.</w:t>
            </w:r>
          </w:p>
        </w:tc>
        <w:tc>
          <w:tcPr>
            <w:tcW w:w="2126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 xml:space="preserve">Wymagania dodatkowe </w:t>
            </w:r>
          </w:p>
        </w:tc>
        <w:tc>
          <w:tcPr>
            <w:tcW w:w="5812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 xml:space="preserve">Wbudowane porty i złącza: </w:t>
            </w:r>
          </w:p>
          <w:p w:rsidR="001E1F1C" w:rsidRPr="009E5F06" w:rsidRDefault="001E1F1C" w:rsidP="0011365C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493"/>
              <w:contextualSpacing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1x 15-pin VGA,</w:t>
            </w:r>
          </w:p>
          <w:p w:rsidR="001E1F1C" w:rsidRPr="009E5F06" w:rsidRDefault="001E1F1C" w:rsidP="0011365C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493"/>
              <w:contextualSpacing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en-US" w:eastAsia="ar-SA"/>
              </w:rPr>
              <w:t xml:space="preserve">1x 19-pin HDMI lub Display Port, </w:t>
            </w:r>
          </w:p>
          <w:p w:rsidR="001E1F1C" w:rsidRPr="009E5F06" w:rsidRDefault="001E1F1C" w:rsidP="0011365C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493"/>
              <w:contextualSpacing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 xml:space="preserve">1x Ethernet RJ-45 (10/100/1000) zintegrowana z płytą główną </w:t>
            </w:r>
            <w:r w:rsidRPr="009E5F06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 xml:space="preserve">wspierająca obsługę WoL (funkcja włączana przez użytkownika) </w:t>
            </w:r>
            <w:r w:rsidRPr="009E5F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PXE 2.1,</w:t>
            </w:r>
          </w:p>
          <w:p w:rsidR="001E1F1C" w:rsidRPr="009E5F06" w:rsidRDefault="001E1F1C" w:rsidP="0011365C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493"/>
              <w:contextualSpacing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Zintegrowana w postaci wewnętrznego modułu mini-PCI Express karta sieci  WLAN obsługująca łącznie standardy  IEEE 802.11 ac/a/b/g/n , w konfiguracji anten min  2x2</w:t>
            </w:r>
          </w:p>
          <w:p w:rsidR="001E1F1C" w:rsidRPr="009E5F06" w:rsidRDefault="001E1F1C" w:rsidP="0011365C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493"/>
              <w:contextualSpacing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3 x USB 3.0 (w tym 1 port z możliwością ładowania urządzeń zewnętrznych poprzez port USB, nawet gdy notebook jest wyłączony i jest w trybie, hibernacji/uśpienia). Wymagana ilość portów nie może być osiągnięta w wyniku stosowania konwerterów, przejściówek itp.,</w:t>
            </w:r>
          </w:p>
          <w:p w:rsidR="001E1F1C" w:rsidRPr="009E5F06" w:rsidRDefault="001E1F1C" w:rsidP="0011365C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493"/>
              <w:contextualSpacing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Wbudowany moduł Bluetooth w wersji min. 4.0</w:t>
            </w:r>
          </w:p>
          <w:p w:rsidR="001E1F1C" w:rsidRPr="009E5F06" w:rsidRDefault="001E1F1C" w:rsidP="0011365C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493"/>
              <w:contextualSpacing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czytnik kart multimedialny wspierający karty SD 4.0,</w:t>
            </w:r>
          </w:p>
          <w:p w:rsidR="001E1F1C" w:rsidRPr="009E5F06" w:rsidRDefault="001E1F1C" w:rsidP="0011365C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493"/>
              <w:contextualSpacing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współdzielone złącze słuchawkowe stereo i złącze mikrofonowe tzw. combo lub wydzielone gniazda mikrofonu i słuchawek,</w:t>
            </w:r>
          </w:p>
          <w:p w:rsidR="001E1F1C" w:rsidRPr="009E5F06" w:rsidRDefault="001E1F1C" w:rsidP="0011365C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493"/>
              <w:contextualSpacing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port zasilania,</w:t>
            </w:r>
          </w:p>
          <w:p w:rsidR="001E1F1C" w:rsidRPr="009E5F06" w:rsidRDefault="001E1F1C" w:rsidP="0011365C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493"/>
              <w:contextualSpacing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bookmarkStart w:id="5" w:name="OLE_LINK15"/>
            <w:bookmarkStart w:id="6" w:name="OLE_LINK16"/>
            <w:bookmarkStart w:id="7" w:name="OLE_LINK17"/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 xml:space="preserve">dedykowane </w:t>
            </w:r>
            <w:r w:rsidR="00E271C9" w:rsidRPr="00F614D8">
              <w:rPr>
                <w:rFonts w:ascii="Calibri" w:hAnsi="Calibri" w:cs="Arial"/>
                <w:color w:val="000000" w:themeColor="text1"/>
                <w:sz w:val="18"/>
                <w:szCs w:val="18"/>
              </w:rPr>
              <w:t>złącze do podłączenia stacji dokującej z własnym zasilaczem</w:t>
            </w:r>
            <w:r w:rsidR="00E271C9">
              <w:rPr>
                <w:rFonts w:ascii="Calibri" w:hAnsi="Calibri" w:cs="Arial"/>
                <w:color w:val="000000" w:themeColor="text1"/>
                <w:sz w:val="18"/>
                <w:szCs w:val="18"/>
              </w:rPr>
              <w:t>, dopuszcza się zajęcie wymaganego złącza USB w przypadku gdy stacja posiada min. 2 porty USB 3.0</w:t>
            </w:r>
            <w:r w:rsidR="00E271C9" w:rsidRPr="00F614D8">
              <w:rPr>
                <w:rFonts w:ascii="Calibri" w:hAnsi="Calibri" w:cs="Arial"/>
                <w:color w:val="000000" w:themeColor="text1"/>
                <w:sz w:val="18"/>
                <w:szCs w:val="18"/>
              </w:rPr>
              <w:t>.</w:t>
            </w:r>
          </w:p>
          <w:p w:rsidR="001E1F1C" w:rsidRPr="009E5F06" w:rsidRDefault="001E1F1C" w:rsidP="009E5F06">
            <w:pPr>
              <w:suppressAutoHyphens/>
              <w:spacing w:after="0" w:line="240" w:lineRule="auto"/>
              <w:ind w:left="493"/>
              <w:contextualSpacing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(podłączona przez dedykowane złącze stacja dokująca oraz port, do którego została podłączona muszą zapewnić funkcjonalność ładowania podłączonego notebooka).</w:t>
            </w:r>
          </w:p>
          <w:bookmarkEnd w:id="5"/>
          <w:bookmarkEnd w:id="6"/>
          <w:bookmarkEnd w:id="7"/>
          <w:p w:rsidR="001E1F1C" w:rsidRPr="009E5F06" w:rsidRDefault="001E1F1C" w:rsidP="009E5F06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</w:p>
          <w:p w:rsidR="001E1F1C" w:rsidRPr="009E5F06" w:rsidRDefault="001E1F1C" w:rsidP="009E5F06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bookmarkStart w:id="8" w:name="OLE_LINK18"/>
            <w:bookmarkStart w:id="9" w:name="OLE_LINK19"/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Uwaga: port/y VGA mogą być osiągnięte przy użyciu adaptera rekomendowanego przez producenta oferowanego modelu komputera jako akcesoria dodatkowe. W przypadku zastosowania przejściówek należy je dołączyć do oferowanego komputera.</w:t>
            </w:r>
            <w:bookmarkEnd w:id="8"/>
            <w:bookmarkEnd w:id="9"/>
          </w:p>
        </w:tc>
        <w:tc>
          <w:tcPr>
            <w:tcW w:w="4820" w:type="dxa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</w:tr>
      <w:tr w:rsidR="001E1F1C" w:rsidRPr="009E5F06" w:rsidTr="00670111">
        <w:trPr>
          <w:trHeight w:val="511"/>
        </w:trPr>
        <w:tc>
          <w:tcPr>
            <w:tcW w:w="849" w:type="dxa"/>
            <w:vAlign w:val="center"/>
          </w:tcPr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17.</w:t>
            </w:r>
          </w:p>
        </w:tc>
        <w:tc>
          <w:tcPr>
            <w:tcW w:w="2126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Bezpieczeństwo</w:t>
            </w:r>
          </w:p>
        </w:tc>
        <w:tc>
          <w:tcPr>
            <w:tcW w:w="5812" w:type="dxa"/>
            <w:vAlign w:val="center"/>
          </w:tcPr>
          <w:p w:rsidR="001E1F1C" w:rsidRPr="009E5F06" w:rsidRDefault="001E1F1C" w:rsidP="009E5F06">
            <w:pPr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sprzętowego.</w:t>
            </w:r>
          </w:p>
          <w:p w:rsidR="001E1F1C" w:rsidRPr="009E5F06" w:rsidRDefault="001E1F1C" w:rsidP="009E5F06">
            <w:pPr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Weryfikacja wygenerowanych przez komputer kluczy szyfrowania musi odbywać się w dedykowanym chipsecie na płycie głównej.</w:t>
            </w:r>
          </w:p>
          <w:p w:rsidR="001E1F1C" w:rsidRPr="009E5F06" w:rsidRDefault="001E1F1C" w:rsidP="009E5F06">
            <w:pPr>
              <w:spacing w:line="274" w:lineRule="exact"/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E5F06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 xml:space="preserve">Złącze typu Kensington Lock lub rozwiązanie równoważne. </w:t>
            </w:r>
            <w:r w:rsidRPr="009E5F06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</w:rPr>
              <w:t>Poprzez równoważność Zamawiający rozumie możliwość zabezpieczenia urządzenia linką z wykorzystaniem dedykowanego otworu dla zaoferowanego rozwiązania, w który wyposażony jest laptop na etapie jego produkcji.</w:t>
            </w:r>
            <w:bookmarkStart w:id="10" w:name="OLE_LINK32"/>
            <w:bookmarkStart w:id="11" w:name="OLE_LINK33"/>
            <w:bookmarkStart w:id="12" w:name="OLE_LINK34"/>
          </w:p>
        </w:tc>
        <w:tc>
          <w:tcPr>
            <w:tcW w:w="4820" w:type="dxa"/>
          </w:tcPr>
          <w:p w:rsidR="001E1F1C" w:rsidRPr="009E5F06" w:rsidRDefault="001E1F1C" w:rsidP="009E5F06">
            <w:pPr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</w:p>
        </w:tc>
        <w:bookmarkEnd w:id="10"/>
        <w:bookmarkEnd w:id="11"/>
        <w:bookmarkEnd w:id="12"/>
      </w:tr>
      <w:tr w:rsidR="001E1F1C" w:rsidRPr="009E5F06" w:rsidTr="00670111">
        <w:trPr>
          <w:trHeight w:val="511"/>
        </w:trPr>
        <w:tc>
          <w:tcPr>
            <w:tcW w:w="849" w:type="dxa"/>
            <w:vAlign w:val="center"/>
          </w:tcPr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18.</w:t>
            </w:r>
          </w:p>
        </w:tc>
        <w:tc>
          <w:tcPr>
            <w:tcW w:w="2126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Funkcje BIOS</w:t>
            </w:r>
          </w:p>
        </w:tc>
        <w:tc>
          <w:tcPr>
            <w:tcW w:w="5812" w:type="dxa"/>
            <w:vAlign w:val="center"/>
          </w:tcPr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BIOS zgodny ze specyfikacją UEFI.</w:t>
            </w:r>
          </w:p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Możliwość, bez uruchamiania systemu operacyjnego z dysku twardego komputera lub innych, podłączonych do niego urządzeń zewnętrznych odczytania z BIOS informacji o:</w:t>
            </w:r>
          </w:p>
          <w:p w:rsidR="001E1F1C" w:rsidRPr="009E5F06" w:rsidRDefault="001E1F1C" w:rsidP="0011365C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57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  <w:t>wersji BIOS,</w:t>
            </w:r>
          </w:p>
          <w:p w:rsidR="001E1F1C" w:rsidRPr="009E5F06" w:rsidRDefault="001E1F1C" w:rsidP="0011365C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57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  <w:t>nr seryjnego komputera,</w:t>
            </w:r>
          </w:p>
          <w:p w:rsidR="001E1F1C" w:rsidRPr="009E5F06" w:rsidRDefault="001E1F1C" w:rsidP="0011365C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57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  <w:t>ilości pamięciami RAM,</w:t>
            </w:r>
          </w:p>
          <w:p w:rsidR="001E1F1C" w:rsidRPr="009E5F06" w:rsidRDefault="001E1F1C" w:rsidP="0011365C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57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  <w:t>typie procesora,</w:t>
            </w:r>
          </w:p>
          <w:p w:rsidR="001E1F1C" w:rsidRPr="009E5F06" w:rsidRDefault="001E1F1C" w:rsidP="0011365C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57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  <w:t>MAC adresie zintegrowanej karty sieciowej</w:t>
            </w:r>
          </w:p>
          <w:p w:rsidR="001E1F1C" w:rsidRPr="009E5F06" w:rsidRDefault="001E1F1C" w:rsidP="009E5F06">
            <w:pPr>
              <w:widowControl w:val="0"/>
              <w:spacing w:after="0" w:line="206" w:lineRule="exact"/>
              <w:rPr>
                <w:rFonts w:ascii="Calibri" w:eastAsia="Arial" w:hAnsi="Calibri" w:cs="Calibri"/>
                <w:sz w:val="18"/>
                <w:szCs w:val="18"/>
              </w:rPr>
            </w:pPr>
            <w:r w:rsidRPr="009E5F06">
              <w:rPr>
                <w:rFonts w:ascii="Calibri" w:eastAsia="Arial" w:hAnsi="Calibri" w:cs="Calibri"/>
                <w:color w:val="000000"/>
                <w:sz w:val="18"/>
                <w:szCs w:val="18"/>
                <w:lang w:eastAsia="pl-PL" w:bidi="pl-PL"/>
              </w:rPr>
              <w:t>Do odczytu wskazanych informacji nie mogą być stosowane rozwiązania oparte o pamięć masową (wewnętrzną lub zewnętrzną), zaimplementowane poza systemem BIOS narzędzia, np. system diagnostyczny, dodatkowe oprogramowanie.</w:t>
            </w:r>
          </w:p>
          <w:p w:rsidR="001E1F1C" w:rsidRPr="009E5F06" w:rsidRDefault="001E1F1C" w:rsidP="0011365C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Funkcja blokowania/odblokowania BOOT-owania stacji roboczej z zewnętrznych urządzeń.</w:t>
            </w:r>
          </w:p>
          <w:p w:rsidR="001E1F1C" w:rsidRPr="009E5F06" w:rsidRDefault="001E1F1C" w:rsidP="0011365C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Funkcja blokowania/odblokowania BOOT-owania stacji roboczej z USB</w:t>
            </w:r>
          </w:p>
          <w:p w:rsidR="001E1F1C" w:rsidRPr="009E5F06" w:rsidRDefault="001E1F1C" w:rsidP="0011365C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Możliwość włączenia/wyłączenia funkcjonalności Wake On LAN – zdalne uruchomienie komputera za pośrednictwem sieci LAN</w:t>
            </w:r>
          </w:p>
          <w:p w:rsidR="001E1F1C" w:rsidRPr="009E5F06" w:rsidRDefault="001E1F1C" w:rsidP="0011365C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9E5F06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Możliwość </w:t>
            </w:r>
            <w:r w:rsidRPr="009E5F06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 xml:space="preserve">włączenia/wyłączenia hasła </w:t>
            </w:r>
            <w:r w:rsidRPr="009E5F06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wejścia do BIOS </w:t>
            </w:r>
            <w:r w:rsidRPr="009E5F06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i dysku twardego</w:t>
            </w:r>
          </w:p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</w:p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>Zaimplementowany system diagnostyczny z graficznym interfejsem użytkownika umożliwiający jednoczesne przetestowanie w celu wykrycia usterki zainstalowanych komponentów w oferowanym komputerze bez konieczności uruchamiania systemu operacyjnego. System diagnostyczny uruchomiany z poziomu meny szybkiego bootowania. System opatrzony min. o funkcjonalność:</w:t>
            </w:r>
          </w:p>
          <w:p w:rsidR="001E1F1C" w:rsidRPr="009E5F06" w:rsidRDefault="001E1F1C" w:rsidP="0011365C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493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>test procesora,</w:t>
            </w:r>
          </w:p>
          <w:p w:rsidR="001E1F1C" w:rsidRPr="009E5F06" w:rsidRDefault="001E1F1C" w:rsidP="0011365C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493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>test pamięci,</w:t>
            </w:r>
          </w:p>
          <w:p w:rsidR="001E1F1C" w:rsidRPr="009E5F06" w:rsidRDefault="001E1F1C" w:rsidP="0011365C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493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>test portów USB,</w:t>
            </w:r>
          </w:p>
          <w:p w:rsidR="001E1F1C" w:rsidRPr="009E5F06" w:rsidRDefault="001E1F1C" w:rsidP="0011365C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493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>dysk twardy</w:t>
            </w:r>
          </w:p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</w:p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Aktualizacja BIOS za pomocą strony internetowej producenta w oparciu o najnowsze, aktualne wersje BIOS.</w:t>
            </w:r>
          </w:p>
        </w:tc>
        <w:tc>
          <w:tcPr>
            <w:tcW w:w="4820" w:type="dxa"/>
          </w:tcPr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E1F1C" w:rsidRPr="009E5F06" w:rsidTr="00670111">
        <w:trPr>
          <w:trHeight w:val="511"/>
        </w:trPr>
        <w:tc>
          <w:tcPr>
            <w:tcW w:w="849" w:type="dxa"/>
            <w:vAlign w:val="center"/>
          </w:tcPr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19.</w:t>
            </w:r>
          </w:p>
        </w:tc>
        <w:tc>
          <w:tcPr>
            <w:tcW w:w="2126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Zgodność z systemami operacyjnymi</w:t>
            </w:r>
          </w:p>
        </w:tc>
        <w:tc>
          <w:tcPr>
            <w:tcW w:w="5812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color w:val="000000" w:themeColor="text1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Oferowane modele komputerów muszą poprawnie współpracować z systemem operacyjnym Windows 10</w:t>
            </w:r>
          </w:p>
        </w:tc>
        <w:tc>
          <w:tcPr>
            <w:tcW w:w="4820" w:type="dxa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</w:tr>
      <w:tr w:rsidR="001E1F1C" w:rsidRPr="009E5F06" w:rsidTr="00670111">
        <w:trPr>
          <w:trHeight w:val="511"/>
        </w:trPr>
        <w:tc>
          <w:tcPr>
            <w:tcW w:w="849" w:type="dxa"/>
            <w:vAlign w:val="center"/>
          </w:tcPr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20.</w:t>
            </w:r>
          </w:p>
        </w:tc>
        <w:tc>
          <w:tcPr>
            <w:tcW w:w="2126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highlight w:val="yellow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System operacyjny</w:t>
            </w:r>
          </w:p>
        </w:tc>
        <w:tc>
          <w:tcPr>
            <w:tcW w:w="5812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Preinstalowany system Windows 10 Professional PL 64bit (</w:t>
            </w: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nie wymagający aktywacji za pomocą telefonu lub Internetu w firmie Microsoft)</w:t>
            </w: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w celu zapewnienia współpracy z środowiskiem sieciowym oraz aplikacjami funkcjonującymi w sądownictwie powszechnym lub równoważny. </w:t>
            </w:r>
          </w:p>
          <w:p w:rsidR="001E1F1C" w:rsidRPr="009E5F06" w:rsidRDefault="001E1F1C" w:rsidP="009E5F0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Możliwość odzyskania systemu z partycji recovery dysku zainstalowanego w komputerze.</w:t>
            </w:r>
          </w:p>
          <w:p w:rsidR="001E1F1C" w:rsidRPr="009E5F06" w:rsidRDefault="001E1F1C" w:rsidP="009E5F0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  <w:p w:rsidR="001E1F1C" w:rsidRPr="009E5F06" w:rsidRDefault="001E1F1C" w:rsidP="009E5F0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Oprogramowanie funkcjonujące w środowisku Zamawiającego:</w:t>
            </w:r>
          </w:p>
          <w:p w:rsidR="001E1F1C" w:rsidRPr="009E5F06" w:rsidRDefault="001E1F1C" w:rsidP="0011365C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60" w:hanging="284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Oprogramowanie dla sądownictwa firmy OrCom (http://www.orcom.pl/sadownictwo.php#oferta) </w:t>
            </w:r>
          </w:p>
          <w:p w:rsidR="001E1F1C" w:rsidRPr="009E5F06" w:rsidRDefault="001E1F1C" w:rsidP="0011365C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60" w:hanging="284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Oprogramowanie dla sądownictwa firmy Albit (http://www.albit.eu/)</w:t>
            </w:r>
          </w:p>
          <w:p w:rsidR="001E1F1C" w:rsidRPr="009E5F06" w:rsidRDefault="001E1F1C" w:rsidP="0011365C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60" w:hanging="284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Oprogramowanie dla sądownictwa firmy Currenda (http://www.currenda.pl/rozwiazania/wymiar-sprawiedliwosci/#rozwiazania) </w:t>
            </w:r>
          </w:p>
          <w:p w:rsidR="001E1F1C" w:rsidRPr="009E5F06" w:rsidRDefault="001E1F1C" w:rsidP="0011365C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60" w:hanging="284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Oprogramowanie dla sądownictwa firmy ZETO Świdnica (http://www.zeto.swidnica.pl/index.php?id=49,0,0,1,0,0)</w:t>
            </w:r>
          </w:p>
          <w:p w:rsidR="001E1F1C" w:rsidRPr="009E5F06" w:rsidRDefault="001E1F1C" w:rsidP="0011365C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60" w:hanging="284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Oprogramowanie dla sądownictwa firmy Macrologic </w:t>
            </w:r>
          </w:p>
          <w:p w:rsidR="001E1F1C" w:rsidRPr="009E5F06" w:rsidRDefault="001E1F1C" w:rsidP="009E5F06">
            <w:pPr>
              <w:suppressAutoHyphens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(http://www.macrologic.pl/#)</w:t>
            </w:r>
          </w:p>
          <w:p w:rsidR="001E1F1C" w:rsidRPr="009E5F06" w:rsidRDefault="001E1F1C" w:rsidP="009E5F06">
            <w:pPr>
              <w:suppressAutoHyphens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</w:p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Ważna uwaga:</w:t>
            </w: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Zamawiający nie dopuszcza stosowania emulatorów ani środowisk wirtualnych do uruchomienia wymienionego wyżej oprogramowania.</w:t>
            </w:r>
          </w:p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b/>
                <w:sz w:val="18"/>
                <w:lang w:eastAsia="ar-SA"/>
              </w:rPr>
              <w:t>Cechy równoważności i funkcjonalności oprogramowania systemowego:</w:t>
            </w:r>
          </w:p>
          <w:p w:rsidR="001E1F1C" w:rsidRPr="009E5F06" w:rsidRDefault="001E1F1C" w:rsidP="009E5F06">
            <w:pPr>
              <w:suppressAutoHyphens/>
              <w:autoSpaceDE w:val="0"/>
              <w:spacing w:after="200" w:line="252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System operacyjny klasy PC w wersji 64-bitowej musi spełniać następujące wymagania poprzez natywne dla niego mechanizmy, bez użycia dodatkowych aplikacji (bez jakichkolwiek emulatorów, implementacji lub programów towarzyszących):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Możliwość dokonywania aktualizacji i poprawek systemu przez Internet z możliwością wyboru instalowanych poprawek.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Możliwość dokonywania uaktualnień sterowników urządzeń przez Internet – witrynę Producenta systemu.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Darmowe aktualizacje w ramach wersji systemu operacyjnego przez Internet (niezbędne aktualizacje, poprawki, biuletyny bezpieczeństwa muszą być dostarczane bez dodatkowych opłat) – wymagane podanie nazwy strony serwera WWW.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Internetowa aktualizacja zapewniona w języku polskim.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Wbudowana zapora internetowa (firewall) dla ochrony połączeń internetowych; zintegrowana z systemem konsola do zarządzania ustawieniami zapory i regułami IP v4 i v6.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Zlokalizowane w języku polskim, co najmniej następujące elementy: menu, odtwarzacz multimediów, pomoc, komunikaty systemowe.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Wsparcie dla większości powszechnie używanych urządzeń peryferyjnych (drukarek, urządzeń sieciowych, standardów USB, Plug&amp;Play, Wi-Fi).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Funkcjonalność automatycznej zmiany domyślnej drukarki w zależności od sieci, do której podłączony jest komputer.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Możliwość zdalnej automatycznej instalacji, konfiguracji, administrowania oraz aktualizowania systemu.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Zabezpieczony hasłem hierarchiczny dostęp do systemu, konta i profile użytkowników zarządzane zdalnie; praca systemu w trybie ochrony kont użytkowników.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Zintegrowane z systemem operacyjnym narzędzia zwalczające złośliwe oprogramowanie; aktualizacje dostępne u Producenta nieodpłatnie bez ograniczeń czasowych.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Funkcje związane z obsługą komputerów typu TABLET PC, z wbudowanym modułem „uczenia się” pisma użytkownika – obsługa języka polskiego.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Funkcjonalność rozpoznawania mowy, pozwalającą na sterowanie komputerem głosowo, wraz z modułem „uczenia się” głosu użytkownika.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Zintegrowany z systemem operacyjnym moduł synchronizacji komputera z urządzeniami zewnętrznymi.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Wbudowany system pomocy w języku polskim.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Certyfikat (dokument) Producenta oprogramowania potwierdzający poprawność pracy systemu operacyjnego z dostarczanym sprzętem.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Możliwość przystosowania stanowiska dla osób niepełnosprawnych (np. słabo widzących).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Możliwość zarządzania stacją roboczą poprzez polityki – przez politykę rozumiemy zestaw reguł definiujących lub ograniczających funkcjonalność systemu lub aplikacji.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Wdrażanie IPSEC oparte na zestawach reguł definiujących ustawienia zarządzanych w sposób centralny.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Automatyczne występowanie i używanie (wystawianie) certyfikatów PKI X.509.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Wsparcie dla logowania przy pomocy smartcard.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Rozbudowane polityki bezpieczeństwa – polityki dla systemu operacyjnego i dla wskazanych aplikacji.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Narzędzia służące do administracji, do wykonywania kopii zapasowych polityk i ich odtwarzania oraz generowania raportów z ustawień polityk.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Wsparcie dla Sun Java i .NET Framework 1.1 i 2.0 i 3.0 i 4.5 i 4.6 i 4.7 – możliwość uruchomienia aplikacji działających we wskazanych środowiskach.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Wsparcie dla JScript i VBScript – możliwość uruchamiania interpretera poleceń.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Zdalna pomoc i współdzielenie aplikacji – możliwość zdalnego przejęcia sesji zalogowanego użytkownika celem rozwiązania problemu z komputerem.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Rozwiązanie służące do automatycznego zbudowania obrazu systemu wraz z aplikacjami. Obraz systemu służyć ma do automatycznego upowszechnienia systemu operacyjnego inicjowanego i wykonywanego w całości poprzez sieć komputerową.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Rozwiązanie umożliwiające wdrożenie nowego obrazu poprzez zdalną instalację.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Graficzne środowisko instalacji i konfiguracji.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Transakcyjny system plików pozwalający na stosowanie przydziałów (ang. quota) na dysku dla użytkowników oraz zapewniający większą niezawodność i pozwalający tworzyć kopie zapasowe.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Zarządzanie kontami użytkowników sieci oraz urządzeniami sieciowymi tj. drukarki, modemy, woluminy dyskowe, usługi katalogowe.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Udostępnianie modemu.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Oprogramowanie dla tworzenia kopii zapasowych (Backup); automatyczne wykonywanie kopii plików z możliwością automatycznego przywrócenia wersji wcześniejszej.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Możliwość przywracania plików systemowych.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Funkcjonalność </w:t>
            </w: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pozwalająca na identyfikację sieci komputerowych, do których jest system podłączony, zapamiętywanie ustawień i przypisywanie do min. 3 kategorii bezpieczeństwa (z predefiniowanymi odpowiednio do kategorii ustawieniami zapory sieciowej, udostępniania plików itp.).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Możliwość blokowania lub dopuszczania dowolnych urządzeń peryferyjnych za pomocą polityk grupowych (np. przy użyciu numerów identyfikacyjnych sprzętu). </w:t>
            </w:r>
          </w:p>
          <w:p w:rsidR="001E1F1C" w:rsidRPr="009E5F06" w:rsidRDefault="001E1F1C" w:rsidP="005A4DC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Możliwość, w ramach posiadanej licencji, do używania co najmniej dwóch wcześniejszych wersji oprogramowania systemowego. </w:t>
            </w:r>
          </w:p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 xml:space="preserve">Wszystkie wymienione cechy spełnione są przez system </w:t>
            </w: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Windows 10 Professional PL 64bit</w:t>
            </w: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 xml:space="preserve">. Ponadto, jest on preferowany ze względu na dotychczasowe używanie systemów rodziny Windows, a tym samym: </w:t>
            </w:r>
          </w:p>
          <w:p w:rsidR="001E1F1C" w:rsidRPr="009E5F06" w:rsidRDefault="001E1F1C" w:rsidP="001136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przystosowanie środowiska informatycznego pod ten system (narzędzia sieciowe, stosowane specjalistyczne oprogramowanie); </w:t>
            </w:r>
          </w:p>
          <w:p w:rsidR="001E1F1C" w:rsidRPr="009E5F06" w:rsidRDefault="001E1F1C" w:rsidP="001136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przeszkolenie administratorów systemów i zwykłych użytkowników; </w:t>
            </w:r>
          </w:p>
          <w:p w:rsidR="001E1F1C" w:rsidRPr="009E5F06" w:rsidRDefault="001E1F1C" w:rsidP="001136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opracowanie zasad organizacyjnych (z uwzględnienie systemów niejawnych). </w:t>
            </w:r>
          </w:p>
          <w:p w:rsidR="001E1F1C" w:rsidRPr="009E5F06" w:rsidRDefault="001E1F1C" w:rsidP="009E5F0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9E5F06">
              <w:rPr>
                <w:rFonts w:ascii="Calibri" w:hAnsi="Calibri" w:cs="Calibri"/>
                <w:sz w:val="18"/>
                <w:szCs w:val="18"/>
              </w:rPr>
              <w:t>Jeżeli oferent zaproponuje inne rozwiązanie niż Windows 10 Professional PL 64bit  zgodny z wymienionymi kryteriami równoważności musi zapewnić pełne wdrożenie oferowanego rozwiązania,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i użytkowników oferowanego rozwiązania oraz zapewnić współpracę z używanym obecnie środowiskiem informatycznym.</w:t>
            </w:r>
          </w:p>
          <w:p w:rsidR="001E1F1C" w:rsidRPr="009E5F06" w:rsidRDefault="001E1F1C" w:rsidP="009E5F0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E5F06">
              <w:rPr>
                <w:rFonts w:cstheme="minorHAnsi"/>
                <w:sz w:val="18"/>
                <w:szCs w:val="18"/>
              </w:rPr>
              <w:t xml:space="preserve">Wymagane oświadczenie Wykonawcy potwierdzające, iż oferowana licencja systemu operacyjnego pochodzi z legalnego źródła i została zakupiona na terenie Rzeczpospolitej Polskiej.  </w:t>
            </w:r>
          </w:p>
        </w:tc>
        <w:tc>
          <w:tcPr>
            <w:tcW w:w="4820" w:type="dxa"/>
          </w:tcPr>
          <w:p w:rsidR="001E1F1C" w:rsidRPr="009E5F06" w:rsidRDefault="001E1F1C" w:rsidP="009E5F0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1E1F1C" w:rsidRPr="009E5F06" w:rsidTr="00670111">
        <w:trPr>
          <w:trHeight w:val="511"/>
        </w:trPr>
        <w:tc>
          <w:tcPr>
            <w:tcW w:w="849" w:type="dxa"/>
            <w:vAlign w:val="center"/>
          </w:tcPr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21.</w:t>
            </w:r>
          </w:p>
        </w:tc>
        <w:tc>
          <w:tcPr>
            <w:tcW w:w="2126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Wyposażenie dodatkowe</w:t>
            </w:r>
          </w:p>
        </w:tc>
        <w:tc>
          <w:tcPr>
            <w:tcW w:w="5812" w:type="dxa"/>
            <w:vAlign w:val="center"/>
          </w:tcPr>
          <w:p w:rsidR="001E1F1C" w:rsidRPr="009E5F06" w:rsidRDefault="001E1F1C" w:rsidP="0011365C">
            <w:pPr>
              <w:numPr>
                <w:ilvl w:val="3"/>
                <w:numId w:val="22"/>
              </w:numPr>
              <w:suppressAutoHyphens/>
              <w:spacing w:after="0" w:line="252" w:lineRule="auto"/>
              <w:ind w:left="357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Dedykowany zasilacz sieciowy 230V,</w:t>
            </w:r>
          </w:p>
          <w:p w:rsidR="001E1F1C" w:rsidRPr="009E5F06" w:rsidRDefault="001E1F1C" w:rsidP="0011365C">
            <w:pPr>
              <w:numPr>
                <w:ilvl w:val="3"/>
                <w:numId w:val="22"/>
              </w:numPr>
              <w:suppressAutoHyphens/>
              <w:spacing w:after="0" w:line="252" w:lineRule="auto"/>
              <w:ind w:left="357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Torba trzykomorowa dostosowana do wielkości laptopa z paskiem na ramię,</w:t>
            </w:r>
          </w:p>
          <w:p w:rsidR="001E1F1C" w:rsidRPr="009E5F06" w:rsidRDefault="001E1F1C" w:rsidP="0011365C">
            <w:pPr>
              <w:numPr>
                <w:ilvl w:val="3"/>
                <w:numId w:val="22"/>
              </w:numPr>
              <w:suppressAutoHyphens/>
              <w:spacing w:after="0" w:line="252" w:lineRule="auto"/>
              <w:ind w:left="357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Mysz optyczna USB z min. dwoma klawiszami i rolką (scroll).</w:t>
            </w:r>
          </w:p>
          <w:p w:rsidR="001E1F1C" w:rsidRPr="009E5F06" w:rsidRDefault="001E1F1C" w:rsidP="0011365C">
            <w:pPr>
              <w:numPr>
                <w:ilvl w:val="3"/>
                <w:numId w:val="22"/>
              </w:numPr>
              <w:suppressAutoHyphens/>
              <w:spacing w:after="0" w:line="252" w:lineRule="auto"/>
              <w:ind w:left="357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Dołączony nośnik ze sterownikami.</w:t>
            </w:r>
          </w:p>
          <w:p w:rsidR="001E1F1C" w:rsidRPr="009E5F06" w:rsidRDefault="001E1F1C" w:rsidP="0011365C">
            <w:pPr>
              <w:numPr>
                <w:ilvl w:val="3"/>
                <w:numId w:val="22"/>
              </w:numPr>
              <w:suppressAutoHyphens/>
              <w:spacing w:after="0" w:line="252" w:lineRule="auto"/>
              <w:ind w:left="357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Calibri"/>
                <w:sz w:val="18"/>
                <w:szCs w:val="18"/>
              </w:rPr>
              <w:t>Dołączony nośnik z systemem operacyjnym lub podany link w sieci Internet w celu pobraniu pliku ISO z systemem operacyjnym zainstalowanym na urządzeniu.</w:t>
            </w:r>
          </w:p>
        </w:tc>
        <w:tc>
          <w:tcPr>
            <w:tcW w:w="4820" w:type="dxa"/>
          </w:tcPr>
          <w:p w:rsidR="001E1F1C" w:rsidRPr="009E5F06" w:rsidRDefault="001E1F1C" w:rsidP="001E1F1C">
            <w:pPr>
              <w:suppressAutoHyphens/>
              <w:spacing w:after="0" w:line="252" w:lineRule="auto"/>
              <w:ind w:left="357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</w:tr>
      <w:tr w:rsidR="001E1F1C" w:rsidRPr="009E5F06" w:rsidTr="00670111">
        <w:trPr>
          <w:trHeight w:val="1724"/>
        </w:trPr>
        <w:tc>
          <w:tcPr>
            <w:tcW w:w="849" w:type="dxa"/>
            <w:vAlign w:val="center"/>
          </w:tcPr>
          <w:p w:rsidR="001E1F1C" w:rsidRPr="009E5F06" w:rsidRDefault="001E1F1C" w:rsidP="009E5F06">
            <w:pPr>
              <w:spacing w:after="0" w:line="240" w:lineRule="auto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22.</w:t>
            </w:r>
          </w:p>
        </w:tc>
        <w:tc>
          <w:tcPr>
            <w:tcW w:w="2126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Warunki gwarancji</w:t>
            </w:r>
          </w:p>
        </w:tc>
        <w:tc>
          <w:tcPr>
            <w:tcW w:w="5812" w:type="dxa"/>
            <w:vAlign w:val="center"/>
          </w:tcPr>
          <w:p w:rsidR="001E1F1C" w:rsidRPr="009E5F06" w:rsidRDefault="001E1F1C" w:rsidP="0011365C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ind w:left="357" w:hanging="357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bookmarkStart w:id="13" w:name="OLE_LINK20"/>
            <w:bookmarkStart w:id="14" w:name="OLE_LINK21"/>
            <w:bookmarkStart w:id="15" w:name="OLE_LINK22"/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Minimum 48 miesięcy,</w:t>
            </w:r>
          </w:p>
          <w:p w:rsidR="001E1F1C" w:rsidRPr="009E5F06" w:rsidRDefault="001E1F1C" w:rsidP="0011365C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ind w:left="357" w:hanging="357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Czas reakcji serwisu – do końca następnego dnia roboczego,</w:t>
            </w:r>
          </w:p>
          <w:p w:rsidR="001E1F1C" w:rsidRPr="009E5F06" w:rsidRDefault="001E1F1C" w:rsidP="0011365C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ind w:left="357" w:hanging="357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Usługi serwisowe świadczone w miejscu instalacji urządzenia oraz możliwość szybkiego zgłaszania usterek przez portal internetowy, telefon lub mail,</w:t>
            </w:r>
          </w:p>
          <w:p w:rsidR="001E1F1C" w:rsidRPr="009E5F06" w:rsidRDefault="001E1F1C" w:rsidP="0011365C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ind w:left="357" w:hanging="357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Dostępność wsparcia technicznego przez 8 godzin, 5 dni roboczych (w godz. 8-16) w tygodniu przez cały rok w języku polskim w dni robocze,</w:t>
            </w:r>
          </w:p>
          <w:p w:rsidR="001E1F1C" w:rsidRPr="009E5F06" w:rsidRDefault="001E1F1C" w:rsidP="0011365C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ind w:left="357" w:hanging="357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W przypadku awarii nośników danych pozostają one u zamawiającego,</w:t>
            </w:r>
          </w:p>
          <w:p w:rsidR="001E1F1C" w:rsidRPr="009E5F06" w:rsidRDefault="001E1F1C" w:rsidP="0011365C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ind w:left="357" w:hanging="357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Sprzęt fabrycznie nowy, nie używany.</w:t>
            </w:r>
          </w:p>
        </w:tc>
        <w:tc>
          <w:tcPr>
            <w:tcW w:w="4820" w:type="dxa"/>
          </w:tcPr>
          <w:p w:rsidR="001E1F1C" w:rsidRPr="009E5F06" w:rsidRDefault="001E1F1C" w:rsidP="001E1F1C">
            <w:pPr>
              <w:suppressAutoHyphens/>
              <w:autoSpaceDE w:val="0"/>
              <w:autoSpaceDN w:val="0"/>
              <w:adjustRightInd w:val="0"/>
              <w:spacing w:after="0" w:line="252" w:lineRule="auto"/>
              <w:ind w:left="357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bookmarkEnd w:id="13"/>
        <w:bookmarkEnd w:id="14"/>
        <w:bookmarkEnd w:id="15"/>
      </w:tr>
      <w:tr w:rsidR="001E1F1C" w:rsidRPr="009E5F06" w:rsidTr="00670111">
        <w:trPr>
          <w:trHeight w:val="3292"/>
        </w:trPr>
        <w:tc>
          <w:tcPr>
            <w:tcW w:w="849" w:type="dxa"/>
            <w:vAlign w:val="center"/>
          </w:tcPr>
          <w:p w:rsidR="001E1F1C" w:rsidRPr="009E5F06" w:rsidRDefault="001E1F1C" w:rsidP="009E5F06">
            <w:pPr>
              <w:spacing w:after="0" w:line="240" w:lineRule="auto"/>
              <w:contextualSpacing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23.</w:t>
            </w:r>
          </w:p>
        </w:tc>
        <w:tc>
          <w:tcPr>
            <w:tcW w:w="2126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Wsparcie techniczne producenta</w:t>
            </w:r>
          </w:p>
        </w:tc>
        <w:tc>
          <w:tcPr>
            <w:tcW w:w="5812" w:type="dxa"/>
            <w:vAlign w:val="center"/>
          </w:tcPr>
          <w:p w:rsidR="001E1F1C" w:rsidRPr="009E5F06" w:rsidRDefault="001E1F1C" w:rsidP="009E5F06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Ogólnopolska, telefoniczna infolinia/linia techniczna Wykonawcy lub producenta komputera, dostępna w czasie obowiązywania gwarancji na sprzęt i umożliwiająca po podaniu numeru seryjnego urządzenia:</w:t>
            </w:r>
          </w:p>
          <w:p w:rsidR="001E1F1C" w:rsidRPr="009E5F06" w:rsidRDefault="001E1F1C" w:rsidP="0011365C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360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weryfikację konfiguracji fabrycznej wraz z wersją fabrycznie dostarczonego oprogramowania (system operacyjny, szczegółowa konfiguracja sprzętowa  - CPU, HDD, pamięć),</w:t>
            </w:r>
          </w:p>
          <w:p w:rsidR="001E1F1C" w:rsidRPr="009E5F06" w:rsidRDefault="001E1F1C" w:rsidP="0011365C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360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czasu obowiązywania i typ udzielonej gwarancji.</w:t>
            </w:r>
          </w:p>
          <w:p w:rsidR="001E1F1C" w:rsidRPr="009E5F06" w:rsidRDefault="001E1F1C" w:rsidP="009E5F06">
            <w:pPr>
              <w:spacing w:after="120" w:line="240" w:lineRule="auto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pl-PL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pl-PL"/>
              </w:rPr>
              <w:t xml:space="preserve">Możliwość aktualizacji i pobrania sterowników do oferowanego modelu komputera w najnowszych certyfikowanych wersjach przy użyciu dedykowanego darmowego oprogramowania producenta lub bezpośrednio z sieci Internet za pośrednictwem strony www Wykonawcy lub producenta komputera po podaniu numeru seryjnego komputera lub modelu komputera. </w:t>
            </w:r>
            <w:r w:rsidRPr="009E5F06">
              <w:rPr>
                <w:rFonts w:ascii="Calibri" w:eastAsia="Times New Roman" w:hAnsi="Calibri" w:cs="Calibri"/>
                <w:snapToGrid w:val="0"/>
                <w:color w:val="000000" w:themeColor="text1"/>
                <w:sz w:val="18"/>
                <w:szCs w:val="18"/>
                <w:lang w:eastAsia="pl-PL"/>
              </w:rPr>
              <w:t>Wykonawca poda adres strony oraz sposób realizacji wymagania (opis uzyskania w/w informacji)</w:t>
            </w:r>
          </w:p>
          <w:p w:rsidR="001E1F1C" w:rsidRPr="009E5F06" w:rsidRDefault="001E1F1C" w:rsidP="009E5F06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Możliwość weryfikacji czasu obowiązywania i reżimu gwarancji bezpośrednio z sieci Internet za pośrednictwem strony www Wykonawcy lub producenta komputera</w:t>
            </w:r>
          </w:p>
        </w:tc>
        <w:tc>
          <w:tcPr>
            <w:tcW w:w="4820" w:type="dxa"/>
          </w:tcPr>
          <w:p w:rsidR="001E1F1C" w:rsidRPr="009E5F06" w:rsidRDefault="001E1F1C" w:rsidP="009E5F06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</w:tr>
      <w:tr w:rsidR="001E1F1C" w:rsidRPr="009E5F06" w:rsidTr="00670111">
        <w:trPr>
          <w:trHeight w:val="10168"/>
        </w:trPr>
        <w:tc>
          <w:tcPr>
            <w:tcW w:w="849" w:type="dxa"/>
            <w:vAlign w:val="center"/>
          </w:tcPr>
          <w:p w:rsidR="001E1F1C" w:rsidRPr="009E5F06" w:rsidRDefault="001E1F1C" w:rsidP="009E5F06">
            <w:pPr>
              <w:spacing w:after="0" w:line="240" w:lineRule="auto"/>
              <w:contextualSpacing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E5F0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24.</w:t>
            </w:r>
          </w:p>
        </w:tc>
        <w:tc>
          <w:tcPr>
            <w:tcW w:w="2126" w:type="dxa"/>
            <w:vAlign w:val="center"/>
          </w:tcPr>
          <w:p w:rsidR="001E1F1C" w:rsidRPr="009E5F06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Certyfikaty i standardy</w:t>
            </w:r>
          </w:p>
        </w:tc>
        <w:tc>
          <w:tcPr>
            <w:tcW w:w="5812" w:type="dxa"/>
            <w:vAlign w:val="center"/>
          </w:tcPr>
          <w:p w:rsidR="001E1F1C" w:rsidRPr="00670111" w:rsidRDefault="001E1F1C" w:rsidP="009E5F06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670111">
              <w:rPr>
                <w:rFonts w:cstheme="minorHAnsi"/>
                <w:color w:val="000000"/>
                <w:sz w:val="16"/>
                <w:szCs w:val="16"/>
              </w:rPr>
              <w:t>Oferowane urządzenia muszą być  wyprodukowane przez producenta, u którego wdrożono normę PN-EN ISO 9001:2015 lub równoważną, w zakresie co najmniej produkcji lub projektowania lub rozwoju -  urządzeń lub systemów  lub rozwiązań informatycznych (producent posiada certyfikat ISO 9001:2015 lub równoważny).</w:t>
            </w:r>
          </w:p>
          <w:p w:rsidR="001E1F1C" w:rsidRPr="00670111" w:rsidRDefault="001E1F1C" w:rsidP="009E5F06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:rsidR="001E1F1C" w:rsidRPr="00670111" w:rsidRDefault="001E1F1C" w:rsidP="009E5F06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670111">
              <w:rPr>
                <w:rFonts w:cstheme="minorHAnsi"/>
                <w:color w:val="000000"/>
                <w:sz w:val="16"/>
                <w:szCs w:val="16"/>
              </w:rPr>
              <w:t>Oferowane urządzenia muszą być  wyprodukowane przez producenta, u którego wdrożono normę PN-EN ISO 14001 lub równoważną, w zakresie co najmniej produkcji lub projektowania lub rozwoju -  urządzeń lub systemów  lub rozwiązań informatycznych (producent posiada certyfikat ISO 14001 lub równoważny).</w:t>
            </w:r>
          </w:p>
          <w:p w:rsidR="001E1F1C" w:rsidRPr="00670111" w:rsidRDefault="001E1F1C" w:rsidP="009E5F06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:rsidR="001E1F1C" w:rsidRPr="00670111" w:rsidRDefault="001E1F1C" w:rsidP="009E5F06">
            <w:pPr>
              <w:rPr>
                <w:rFonts w:cstheme="minorHAnsi"/>
                <w:sz w:val="16"/>
                <w:szCs w:val="16"/>
              </w:rPr>
            </w:pPr>
            <w:r w:rsidRPr="00670111">
              <w:rPr>
                <w:rFonts w:cstheme="minorHAnsi"/>
                <w:sz w:val="16"/>
                <w:szCs w:val="16"/>
              </w:rPr>
              <w:t>Oferowane urządzenie posiadają deklarację zgodności CE</w:t>
            </w:r>
          </w:p>
          <w:p w:rsidR="001E1F1C" w:rsidRPr="00670111" w:rsidRDefault="001E1F1C" w:rsidP="009E5F06">
            <w:pPr>
              <w:rPr>
                <w:rFonts w:cstheme="minorHAnsi"/>
                <w:color w:val="0563C1" w:themeColor="hyperlink"/>
                <w:sz w:val="16"/>
                <w:szCs w:val="16"/>
                <w:u w:val="single"/>
              </w:rPr>
            </w:pPr>
            <w:r w:rsidRPr="00670111">
              <w:rPr>
                <w:rFonts w:cstheme="minorHAnsi"/>
                <w:sz w:val="16"/>
                <w:szCs w:val="16"/>
              </w:rPr>
              <w:t xml:space="preserve">Oferowane urządzenie musi spełniać wymogi Energy Star 5.x lub nowszej. Wymagany certyfikat lub wpis dotyczący oferowanego modelu komputera w internetowym katalogu </w:t>
            </w:r>
            <w:hyperlink r:id="rId11" w:history="1">
              <w:r w:rsidRPr="00670111">
                <w:rPr>
                  <w:rFonts w:cstheme="minorHAnsi"/>
                  <w:color w:val="0563C1" w:themeColor="hyperlink"/>
                  <w:sz w:val="16"/>
                  <w:szCs w:val="16"/>
                  <w:u w:val="single"/>
                </w:rPr>
                <w:t>http://www.energystar.gov</w:t>
              </w:r>
            </w:hyperlink>
            <w:r w:rsidRPr="00670111">
              <w:rPr>
                <w:rFonts w:cstheme="minorHAnsi"/>
                <w:sz w:val="16"/>
                <w:szCs w:val="16"/>
              </w:rPr>
              <w:t xml:space="preserve"> lub </w:t>
            </w:r>
            <w:hyperlink r:id="rId12" w:history="1">
              <w:r w:rsidRPr="00670111">
                <w:rPr>
                  <w:rFonts w:cstheme="minorHAnsi"/>
                  <w:color w:val="0563C1" w:themeColor="hyperlink"/>
                  <w:sz w:val="16"/>
                  <w:szCs w:val="16"/>
                  <w:u w:val="single"/>
                </w:rPr>
                <w:t>http://www.eu-energystar.org</w:t>
              </w:r>
            </w:hyperlink>
          </w:p>
          <w:p w:rsidR="001E1F1C" w:rsidRPr="00670111" w:rsidRDefault="001E1F1C" w:rsidP="009E5F0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670111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Wymagane dokumenty:</w:t>
            </w:r>
          </w:p>
          <w:p w:rsidR="001E1F1C" w:rsidRPr="00670111" w:rsidRDefault="001E1F1C" w:rsidP="0011365C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670111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dot. PassMark CPU Mark,</w:t>
            </w:r>
          </w:p>
          <w:p w:rsidR="001E1F1C" w:rsidRPr="00670111" w:rsidRDefault="001E1F1C" w:rsidP="0011365C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670111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dot. Normy PN-EN  ISO 9001:2015 lub równoważnej dla producenta,</w:t>
            </w:r>
          </w:p>
          <w:p w:rsidR="001E1F1C" w:rsidRPr="00670111" w:rsidRDefault="001E1F1C" w:rsidP="0011365C">
            <w:pPr>
              <w:numPr>
                <w:ilvl w:val="0"/>
                <w:numId w:val="27"/>
              </w:numPr>
              <w:suppressAutoHyphens/>
              <w:spacing w:after="0" w:line="252" w:lineRule="auto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670111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dot. Normy PN-EN  ISO 14001 lub równoważnej  dla producenta</w:t>
            </w:r>
            <w:r w:rsidRPr="00670111">
              <w:rPr>
                <w:sz w:val="16"/>
                <w:szCs w:val="16"/>
              </w:rPr>
              <w:t>,</w:t>
            </w:r>
          </w:p>
          <w:p w:rsidR="001E1F1C" w:rsidRPr="00670111" w:rsidRDefault="001E1F1C" w:rsidP="0011365C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670111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dot. deklaracji zgodności CE,</w:t>
            </w:r>
          </w:p>
          <w:p w:rsidR="001E1F1C" w:rsidRPr="00670111" w:rsidRDefault="001E1F1C" w:rsidP="0011365C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67011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ar-SA"/>
              </w:rPr>
              <w:t>dot. zgodności z dyrektywą ROHS UE – dopuszcza się wydruk ze strony lub potwierdzenie przez producenta lub Wykonawcę poprzez oświadczenie,</w:t>
            </w:r>
          </w:p>
          <w:p w:rsidR="001E1F1C" w:rsidRPr="00670111" w:rsidRDefault="001E1F1C" w:rsidP="0011365C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670111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dot. wymogów EnergyStar - dopuszcza się wydruk ze strony internetowej lub dołączony do oferty certyfikat potwierdzony przez producenta.</w:t>
            </w:r>
          </w:p>
          <w:p w:rsidR="001E1F1C" w:rsidRPr="00670111" w:rsidRDefault="001E1F1C" w:rsidP="0011365C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670111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ar-SA"/>
              </w:rPr>
              <w:t>Dokument  poświadczający  poprawną  współpracę  oferowanego  modelu  urządzenia  z  systemem operacyjnym Windows  10 (dopuszcza się wydruk lub „zrzut ekranu” ze strony internetowej Microsoft WHCL lub oświadczenie producenta urządzenia),</w:t>
            </w:r>
          </w:p>
          <w:p w:rsidR="001E1F1C" w:rsidRPr="00670111" w:rsidRDefault="001E1F1C" w:rsidP="0011365C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670111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Dokument, z którego będą wynikały wszystkie parametry oferowanego urządzenia wskazane w Opisie przedmiotu zamówienia: karta katalogowa urządzenia lub oświadczenie producenta lub oświadczenie autoryzowanego przedstawiciela producenta.</w:t>
            </w:r>
          </w:p>
          <w:p w:rsidR="001E1F1C" w:rsidRPr="00670111" w:rsidRDefault="001E1F1C" w:rsidP="0011365C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lang w:eastAsia="ar-SA"/>
              </w:rPr>
            </w:pPr>
            <w:r w:rsidRPr="00670111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Oświadczenie o pozostawieniu nośnika danych u Zamawiającego na  wypadek awarii nośnika danych.</w:t>
            </w:r>
          </w:p>
          <w:p w:rsidR="00670111" w:rsidRPr="00670111" w:rsidRDefault="00670111" w:rsidP="00670111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670111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ar-SA"/>
              </w:rPr>
              <w:t>Oświadczenie Wykonawcy potwierdzające, iż oferowana licencja systemu operacyjnego pochodzi z legalnego źródła i została zakupiona na terenie Rzeczpospolitej Polskiej.</w:t>
            </w:r>
          </w:p>
        </w:tc>
        <w:tc>
          <w:tcPr>
            <w:tcW w:w="4820" w:type="dxa"/>
          </w:tcPr>
          <w:p w:rsidR="001E1F1C" w:rsidRPr="009E5F06" w:rsidRDefault="001E1F1C" w:rsidP="009E5F0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:rsidR="00DC242E" w:rsidRDefault="00251F3D" w:rsidP="00DC242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7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5A4D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51F3D" w:rsidRPr="00DC242E" w:rsidRDefault="00251F3D" w:rsidP="00DC242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7B7B">
        <w:rPr>
          <w:b/>
          <w:sz w:val="28"/>
          <w:szCs w:val="28"/>
          <w:u w:val="single"/>
        </w:rPr>
        <w:t xml:space="preserve">CZĘŚĆ </w:t>
      </w:r>
      <w:r>
        <w:rPr>
          <w:b/>
          <w:sz w:val="28"/>
          <w:szCs w:val="28"/>
          <w:u w:val="single"/>
        </w:rPr>
        <w:t>4</w:t>
      </w:r>
      <w:r w:rsidRPr="00FF7B7B">
        <w:rPr>
          <w:b/>
          <w:sz w:val="28"/>
          <w:szCs w:val="28"/>
          <w:u w:val="single"/>
        </w:rPr>
        <w:t xml:space="preserve"> ZAMÓWIENIA</w:t>
      </w:r>
    </w:p>
    <w:p w:rsidR="00251F3D" w:rsidRDefault="00251F3D" w:rsidP="00251F3D">
      <w:pPr>
        <w:rPr>
          <w:b/>
        </w:rPr>
      </w:pPr>
    </w:p>
    <w:p w:rsidR="00251F3D" w:rsidRDefault="009E5F06" w:rsidP="009E5F0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E5F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KOMPUTER PRZENOŚNY</w:t>
      </w:r>
      <w:r w:rsidR="00703E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typu 2</w:t>
      </w:r>
      <w:r w:rsidRPr="009E5F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PONADSTANDARDOWY</w:t>
      </w:r>
    </w:p>
    <w:tbl>
      <w:tblPr>
        <w:tblW w:w="13607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49"/>
        <w:gridCol w:w="2552"/>
        <w:gridCol w:w="5103"/>
        <w:gridCol w:w="5103"/>
      </w:tblGrid>
      <w:tr w:rsidR="001962FB" w:rsidRPr="009E5F06" w:rsidTr="00F92B2D">
        <w:trPr>
          <w:trHeight w:val="504"/>
          <w:tblHeader/>
        </w:trPr>
        <w:tc>
          <w:tcPr>
            <w:tcW w:w="849" w:type="dxa"/>
            <w:shd w:val="clear" w:color="auto" w:fill="D9D9D9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9E5F06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br w:type="page"/>
              <w:t>Lp.</w:t>
            </w:r>
          </w:p>
        </w:tc>
        <w:tc>
          <w:tcPr>
            <w:tcW w:w="2552" w:type="dxa"/>
            <w:shd w:val="clear" w:color="auto" w:fill="D9D9D9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9E5F06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Nazwa komponentu</w:t>
            </w:r>
          </w:p>
        </w:tc>
        <w:tc>
          <w:tcPr>
            <w:tcW w:w="5103" w:type="dxa"/>
            <w:shd w:val="clear" w:color="auto" w:fill="D9D9D9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9E5F06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Wymagane minimalne parametry techniczne komputerów</w:t>
            </w:r>
          </w:p>
        </w:tc>
        <w:tc>
          <w:tcPr>
            <w:tcW w:w="5103" w:type="dxa"/>
            <w:shd w:val="clear" w:color="auto" w:fill="D9D9D9"/>
          </w:tcPr>
          <w:p w:rsidR="001962FB" w:rsidRPr="00CD12C1" w:rsidRDefault="001962FB" w:rsidP="001962FB">
            <w:pPr>
              <w:suppressAutoHyphens/>
              <w:spacing w:after="200" w:line="252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 w:rsidRPr="00CD12C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Parametry techniczne oferowanego sprzętu</w:t>
            </w:r>
          </w:p>
          <w:p w:rsidR="001962FB" w:rsidRPr="009E5F06" w:rsidRDefault="001962FB" w:rsidP="001962FB">
            <w:pPr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CD12C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[Wypełnia Wykonawca w formie opisu jak w kolumnie 3]</w:t>
            </w:r>
          </w:p>
        </w:tc>
      </w:tr>
      <w:tr w:rsidR="001962FB" w:rsidRPr="009E5F06" w:rsidTr="00F92B2D">
        <w:trPr>
          <w:trHeight w:val="195"/>
          <w:tblHeader/>
        </w:trPr>
        <w:tc>
          <w:tcPr>
            <w:tcW w:w="849" w:type="dxa"/>
            <w:shd w:val="clear" w:color="auto" w:fill="D9D9D9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9E5F06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552" w:type="dxa"/>
            <w:shd w:val="clear" w:color="auto" w:fill="D9D9D9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9E5F06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103" w:type="dxa"/>
            <w:shd w:val="clear" w:color="auto" w:fill="D9D9D9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9E5F06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103" w:type="dxa"/>
            <w:shd w:val="clear" w:color="auto" w:fill="D9D9D9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4</w:t>
            </w:r>
          </w:p>
        </w:tc>
      </w:tr>
      <w:tr w:rsidR="001962FB" w:rsidRPr="009E5F06" w:rsidTr="00F92B2D">
        <w:trPr>
          <w:trHeight w:val="648"/>
        </w:trPr>
        <w:tc>
          <w:tcPr>
            <w:tcW w:w="849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Typ</w:t>
            </w:r>
          </w:p>
        </w:tc>
        <w:tc>
          <w:tcPr>
            <w:tcW w:w="5103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Komputer przenośny. W ofercie wymagane jest podanie modelu, symbolu oraz producenta.</w:t>
            </w:r>
          </w:p>
        </w:tc>
        <w:tc>
          <w:tcPr>
            <w:tcW w:w="5103" w:type="dxa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</w:p>
        </w:tc>
      </w:tr>
      <w:tr w:rsidR="001962FB" w:rsidRPr="009E5F06" w:rsidTr="00F92B2D">
        <w:trPr>
          <w:trHeight w:val="557"/>
        </w:trPr>
        <w:tc>
          <w:tcPr>
            <w:tcW w:w="849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Zastosowanie</w:t>
            </w:r>
          </w:p>
        </w:tc>
        <w:tc>
          <w:tcPr>
            <w:tcW w:w="5103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Komputer będzie wykorzystywany dla potrzeb aplikacji biurowych, aplikacji edukacyjnych, aplikacji obliczeniowych, aplikacji graficznych, dostępu do Internetu oraz poczty elektronicznej. Komputer będzie wykorzystywany do pracy mobilnej, podczas podróży oraz w sesjach wyjazdowych.</w:t>
            </w:r>
          </w:p>
        </w:tc>
        <w:tc>
          <w:tcPr>
            <w:tcW w:w="5103" w:type="dxa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1962FB" w:rsidRPr="009E5F06" w:rsidTr="00F92B2D">
        <w:trPr>
          <w:trHeight w:val="557"/>
        </w:trPr>
        <w:tc>
          <w:tcPr>
            <w:tcW w:w="849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Wyświetlacz</w:t>
            </w:r>
          </w:p>
        </w:tc>
        <w:tc>
          <w:tcPr>
            <w:tcW w:w="5103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Min 14” jednak nie większy niż 15˝, rozdzielczość obsługiwana co najmniej 1920x1080 z matrycą antyrefleksyjną lub matową. Nie dopuszcza się matrycy lustrzanej.</w:t>
            </w:r>
          </w:p>
        </w:tc>
        <w:tc>
          <w:tcPr>
            <w:tcW w:w="5103" w:type="dxa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</w:p>
        </w:tc>
      </w:tr>
      <w:tr w:rsidR="001962FB" w:rsidRPr="009E5F06" w:rsidTr="00F92B2D">
        <w:trPr>
          <w:trHeight w:val="676"/>
        </w:trPr>
        <w:tc>
          <w:tcPr>
            <w:tcW w:w="849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Procesor</w:t>
            </w:r>
          </w:p>
        </w:tc>
        <w:tc>
          <w:tcPr>
            <w:tcW w:w="5103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9"/>
              </w:numPr>
              <w:suppressAutoHyphens/>
              <w:adjustRightInd w:val="0"/>
              <w:spacing w:after="0" w:line="240" w:lineRule="auto"/>
              <w:ind w:left="355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Procesor wielordzeniowy,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29"/>
              </w:numPr>
              <w:suppressAutoHyphens/>
              <w:adjustRightInd w:val="0"/>
              <w:spacing w:after="0" w:line="240" w:lineRule="auto"/>
              <w:ind w:left="355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Zgody z architekturą x86,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29"/>
              </w:numPr>
              <w:suppressAutoHyphens/>
              <w:adjustRightInd w:val="0"/>
              <w:spacing w:after="0" w:line="240" w:lineRule="auto"/>
              <w:ind w:left="355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 xml:space="preserve">Wydajność min. 9000 pkt w benchmarku PassMark – CPU Mark </w:t>
            </w: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ind w:left="355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Wykonawca załączy do oferty wydruk ze strony https://www.cpubenchmark.net/ z datą nie wcześniej niż 14 dni przed składaniem ofert ze wskazaniem wiersza odpowiadającego właściwemu wynikowi testów. Wydruk musi być podpisany przez Wykonawcę.</w:t>
            </w:r>
          </w:p>
        </w:tc>
        <w:tc>
          <w:tcPr>
            <w:tcW w:w="5103" w:type="dxa"/>
          </w:tcPr>
          <w:p w:rsidR="001962FB" w:rsidRPr="009E5F06" w:rsidRDefault="001962FB" w:rsidP="001962FB">
            <w:pPr>
              <w:widowControl w:val="0"/>
              <w:suppressAutoHyphens/>
              <w:adjustRightInd w:val="0"/>
              <w:spacing w:after="0" w:line="240" w:lineRule="auto"/>
              <w:ind w:left="355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</w:p>
        </w:tc>
      </w:tr>
      <w:tr w:rsidR="001962FB" w:rsidRPr="009E5F06" w:rsidTr="00F92B2D">
        <w:trPr>
          <w:trHeight w:val="296"/>
        </w:trPr>
        <w:tc>
          <w:tcPr>
            <w:tcW w:w="849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Masa netto</w:t>
            </w:r>
          </w:p>
        </w:tc>
        <w:tc>
          <w:tcPr>
            <w:tcW w:w="5103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 xml:space="preserve">Nie większa niż 1,8 kg liczona dla urządzenia wzorcowego łącznie z baterią </w:t>
            </w:r>
          </w:p>
        </w:tc>
        <w:tc>
          <w:tcPr>
            <w:tcW w:w="5103" w:type="dxa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</w:p>
        </w:tc>
      </w:tr>
      <w:tr w:rsidR="001962FB" w:rsidRPr="009E5F06" w:rsidTr="00F92B2D">
        <w:trPr>
          <w:trHeight w:val="367"/>
        </w:trPr>
        <w:tc>
          <w:tcPr>
            <w:tcW w:w="849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Obudowa</w:t>
            </w:r>
          </w:p>
        </w:tc>
        <w:tc>
          <w:tcPr>
            <w:tcW w:w="5103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Dookoła matrycy gumowe uszczelnienie chroniące klawiaturę notebooka  po zamknięciu przed kurzem i wilgocią lub spełniające wymogi normy MIL-STD 810G</w:t>
            </w:r>
          </w:p>
        </w:tc>
        <w:tc>
          <w:tcPr>
            <w:tcW w:w="5103" w:type="dxa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</w:p>
        </w:tc>
      </w:tr>
      <w:tr w:rsidR="001962FB" w:rsidRPr="009E5F06" w:rsidTr="00F92B2D">
        <w:trPr>
          <w:trHeight w:val="367"/>
        </w:trPr>
        <w:tc>
          <w:tcPr>
            <w:tcW w:w="849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Pamięć operacyjna (RAM)</w:t>
            </w:r>
          </w:p>
        </w:tc>
        <w:tc>
          <w:tcPr>
            <w:tcW w:w="5103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Co najmniej 16 GB z możliwością rozbudowy do min 32 GB.</w:t>
            </w: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Nie dopuszcza się pamięci wlutowanych w płycie głównej.</w:t>
            </w:r>
          </w:p>
        </w:tc>
        <w:tc>
          <w:tcPr>
            <w:tcW w:w="5103" w:type="dxa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</w:p>
        </w:tc>
      </w:tr>
      <w:tr w:rsidR="001962FB" w:rsidRPr="009E5F06" w:rsidTr="00F92B2D">
        <w:trPr>
          <w:trHeight w:val="284"/>
        </w:trPr>
        <w:tc>
          <w:tcPr>
            <w:tcW w:w="849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Pamięć masowa (HDD)</w:t>
            </w:r>
          </w:p>
        </w:tc>
        <w:tc>
          <w:tcPr>
            <w:tcW w:w="5103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Min. 500 GB SSD PCIe</w:t>
            </w:r>
          </w:p>
        </w:tc>
        <w:tc>
          <w:tcPr>
            <w:tcW w:w="5103" w:type="dxa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</w:p>
        </w:tc>
      </w:tr>
      <w:tr w:rsidR="001962FB" w:rsidRPr="009E5F06" w:rsidTr="00F92B2D">
        <w:trPr>
          <w:trHeight w:val="359"/>
        </w:trPr>
        <w:tc>
          <w:tcPr>
            <w:tcW w:w="849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val="sv-SE" w:eastAsia="pl-PL"/>
              </w:rPr>
            </w:pPr>
          </w:p>
        </w:tc>
        <w:tc>
          <w:tcPr>
            <w:tcW w:w="2552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Wbudowana kamera</w:t>
            </w:r>
          </w:p>
        </w:tc>
        <w:tc>
          <w:tcPr>
            <w:tcW w:w="5103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 xml:space="preserve">Wbudowana w obudowę ekranu komputera </w:t>
            </w:r>
            <w:r w:rsidRPr="009E5F06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  <w:t>kamera internetowa min  720p</w:t>
            </w:r>
          </w:p>
        </w:tc>
        <w:tc>
          <w:tcPr>
            <w:tcW w:w="5103" w:type="dxa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</w:p>
        </w:tc>
      </w:tr>
      <w:tr w:rsidR="001962FB" w:rsidRPr="009E5F06" w:rsidTr="00F92B2D">
        <w:trPr>
          <w:trHeight w:val="576"/>
        </w:trPr>
        <w:tc>
          <w:tcPr>
            <w:tcW w:w="849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val="sv-SE" w:eastAsia="pl-PL"/>
              </w:rPr>
            </w:pPr>
          </w:p>
        </w:tc>
        <w:tc>
          <w:tcPr>
            <w:tcW w:w="2552" w:type="dxa"/>
            <w:vAlign w:val="center"/>
          </w:tcPr>
          <w:p w:rsidR="001962FB" w:rsidRPr="009E5F06" w:rsidRDefault="001962FB" w:rsidP="009E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9E5F06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Napęd optyczny </w:t>
            </w:r>
          </w:p>
        </w:tc>
        <w:tc>
          <w:tcPr>
            <w:tcW w:w="5103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Nagrywarka DVD RW wraz z dołączonym oprogramowaniem do odtwarzania i nagrywania (dopuszcza się napęd zewnętrzny zasilany z portu, do którego został podłączony).</w:t>
            </w:r>
          </w:p>
        </w:tc>
        <w:tc>
          <w:tcPr>
            <w:tcW w:w="5103" w:type="dxa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</w:p>
        </w:tc>
      </w:tr>
      <w:tr w:rsidR="001962FB" w:rsidRPr="009E5F06" w:rsidTr="00F92B2D">
        <w:trPr>
          <w:trHeight w:val="576"/>
        </w:trPr>
        <w:tc>
          <w:tcPr>
            <w:tcW w:w="849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val="sv-SE" w:eastAsia="pl-PL"/>
              </w:rPr>
            </w:pPr>
          </w:p>
        </w:tc>
        <w:tc>
          <w:tcPr>
            <w:tcW w:w="2552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Klawiatura</w:t>
            </w:r>
          </w:p>
        </w:tc>
        <w:tc>
          <w:tcPr>
            <w:tcW w:w="5103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bCs/>
                <w:sz w:val="18"/>
                <w:szCs w:val="20"/>
                <w:lang w:eastAsia="ar-SA"/>
              </w:rPr>
              <w:t>Odporna na zalanie lub zachlapanie cieczą, (układ US-QWERTY), min 80 klawiszy, podświetlana.</w:t>
            </w:r>
          </w:p>
        </w:tc>
        <w:tc>
          <w:tcPr>
            <w:tcW w:w="5103" w:type="dxa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sz w:val="18"/>
                <w:szCs w:val="20"/>
                <w:lang w:eastAsia="ar-SA"/>
              </w:rPr>
            </w:pPr>
          </w:p>
        </w:tc>
      </w:tr>
      <w:tr w:rsidR="001962FB" w:rsidRPr="009E5F06" w:rsidTr="00F92B2D">
        <w:trPr>
          <w:trHeight w:val="576"/>
        </w:trPr>
        <w:tc>
          <w:tcPr>
            <w:tcW w:w="849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val="sv-SE" w:eastAsia="pl-PL"/>
              </w:rPr>
            </w:pPr>
          </w:p>
        </w:tc>
        <w:tc>
          <w:tcPr>
            <w:tcW w:w="2552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Urządzenie wskazujące</w:t>
            </w:r>
          </w:p>
        </w:tc>
        <w:tc>
          <w:tcPr>
            <w:tcW w:w="5103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Panel dotykowy, gładzik wyposażony w min. 2 niezależne klawisze funkcyjne ze wsparciem dla technologii multitouch, posiadający wsparcie dla gestów dla minimum 3 niezależnych punktów (tzw. Touchpad).</w:t>
            </w:r>
          </w:p>
        </w:tc>
        <w:tc>
          <w:tcPr>
            <w:tcW w:w="5103" w:type="dxa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</w:p>
        </w:tc>
      </w:tr>
      <w:tr w:rsidR="001962FB" w:rsidRPr="009E5F06" w:rsidTr="00F92B2D">
        <w:trPr>
          <w:trHeight w:val="576"/>
        </w:trPr>
        <w:tc>
          <w:tcPr>
            <w:tcW w:w="849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val="sv-SE" w:eastAsia="pl-PL"/>
              </w:rPr>
            </w:pPr>
          </w:p>
        </w:tc>
        <w:tc>
          <w:tcPr>
            <w:tcW w:w="2552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Grafika</w:t>
            </w:r>
          </w:p>
        </w:tc>
        <w:tc>
          <w:tcPr>
            <w:tcW w:w="5103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Zintegrowana w procesorze z możliwością dynamicznego przydzielenia pamięci systemowej, ze sprzętowym wsparciem dla DirectX 12, Shader 5.0 posiadająca min. 20EU (Graphics Execution Units) oraz Dual HD HW Decode.</w:t>
            </w: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 xml:space="preserve">Oferowana karta graficzna musi osiągać w teście PassMark Performance Test co najmniej wynik 980 punktów w G3D Rating </w:t>
            </w:r>
          </w:p>
        </w:tc>
        <w:tc>
          <w:tcPr>
            <w:tcW w:w="5103" w:type="dxa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</w:p>
        </w:tc>
      </w:tr>
      <w:tr w:rsidR="001962FB" w:rsidRPr="009E5F06" w:rsidTr="00F92B2D">
        <w:trPr>
          <w:trHeight w:val="511"/>
        </w:trPr>
        <w:tc>
          <w:tcPr>
            <w:tcW w:w="849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Multimedia</w:t>
            </w:r>
          </w:p>
        </w:tc>
        <w:tc>
          <w:tcPr>
            <w:tcW w:w="5103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 xml:space="preserve">Dwukanałowa (24-bitowa) karta dźwiękowa zintegrowana z płytą główną, zgodna z High Definition, wbudowane głośniki stereo o średniej mocy co najmniej 2x1W. </w:t>
            </w: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Wbudowany mikrofon.</w:t>
            </w:r>
          </w:p>
        </w:tc>
        <w:tc>
          <w:tcPr>
            <w:tcW w:w="5103" w:type="dxa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</w:p>
        </w:tc>
      </w:tr>
      <w:tr w:rsidR="001962FB" w:rsidRPr="009E5F06" w:rsidTr="00F92B2D">
        <w:trPr>
          <w:trHeight w:val="511"/>
        </w:trPr>
        <w:tc>
          <w:tcPr>
            <w:tcW w:w="849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Bateria</w:t>
            </w:r>
          </w:p>
        </w:tc>
        <w:tc>
          <w:tcPr>
            <w:tcW w:w="5103" w:type="dxa"/>
            <w:vAlign w:val="center"/>
          </w:tcPr>
          <w:p w:rsidR="001962FB" w:rsidRPr="009E5F06" w:rsidRDefault="001962FB" w:rsidP="00401488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 xml:space="preserve">Czas pracy na baterii wg testu Battery Life min. 240 minut. Bateria min </w:t>
            </w:r>
            <w:r w:rsidR="00401488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48</w:t>
            </w: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 xml:space="preserve"> Wh. Zasilacz o mocy </w:t>
            </w:r>
            <w:r w:rsidRPr="009E5F06">
              <w:rPr>
                <w:rFonts w:ascii="Calibri" w:eastAsia="Times New Roman" w:hAnsi="Calibri" w:cs="Times New Roman"/>
                <w:bCs/>
                <w:sz w:val="18"/>
                <w:szCs w:val="20"/>
                <w:lang w:eastAsia="ar-SA"/>
              </w:rPr>
              <w:t>min. 65W.</w:t>
            </w:r>
          </w:p>
        </w:tc>
        <w:tc>
          <w:tcPr>
            <w:tcW w:w="5103" w:type="dxa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</w:p>
        </w:tc>
      </w:tr>
      <w:tr w:rsidR="001962FB" w:rsidRPr="009E5F06" w:rsidTr="00F92B2D">
        <w:trPr>
          <w:trHeight w:val="511"/>
        </w:trPr>
        <w:tc>
          <w:tcPr>
            <w:tcW w:w="849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Wymagania dodatkowe</w:t>
            </w:r>
          </w:p>
        </w:tc>
        <w:tc>
          <w:tcPr>
            <w:tcW w:w="5103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 xml:space="preserve">Wbudowane porty i złącza: 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0"/>
              </w:numPr>
              <w:suppressAutoHyphens/>
              <w:adjustRightInd w:val="0"/>
              <w:spacing w:after="200" w:line="240" w:lineRule="auto"/>
              <w:contextualSpacing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ar-SA"/>
              </w:rPr>
            </w:pPr>
            <w:r w:rsidRPr="009E5F06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ar-SA"/>
              </w:rPr>
              <w:t xml:space="preserve">1x HDMI lub </w:t>
            </w:r>
            <w:bookmarkStart w:id="16" w:name="OLE_LINK35"/>
            <w:bookmarkStart w:id="17" w:name="OLE_LINK36"/>
            <w:bookmarkStart w:id="18" w:name="OLE_LINK37"/>
            <w:r w:rsidRPr="009E5F06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ar-SA"/>
              </w:rPr>
              <w:t>Display Port</w:t>
            </w:r>
            <w:bookmarkEnd w:id="16"/>
            <w:bookmarkEnd w:id="17"/>
            <w:bookmarkEnd w:id="18"/>
            <w:r w:rsidRPr="009E5F06"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ar-SA"/>
              </w:rPr>
              <w:t xml:space="preserve">, 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0"/>
              </w:numPr>
              <w:suppressAutoHyphens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 xml:space="preserve">1x Ethernet RJ-45 (10/100/1000) zintegrowana z płytą główną </w:t>
            </w:r>
            <w:r w:rsidRPr="009E5F06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 xml:space="preserve">wspierająca obsługę WoL (funkcja włączana przez użytkownika) </w:t>
            </w:r>
            <w:r w:rsidRPr="009E5F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ar-SA"/>
              </w:rPr>
              <w:t>PXE 2.1,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0"/>
              </w:numPr>
              <w:suppressAutoHyphens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Zintegrowana w postaci wewnętrznego modułu mini-PCI Express karta sieci  WLAN obsługująca łącznie standardy  IEEE 802.11 ac/a/b/g/n , w konfiguracji anten min  2x2,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0"/>
              </w:numPr>
              <w:suppressAutoHyphens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eastAsia="Times New Roman" w:cstheme="minorHAnsi"/>
                <w:sz w:val="18"/>
                <w:szCs w:val="18"/>
                <w:lang w:eastAsia="ar-SA"/>
              </w:rPr>
              <w:t>modem WWAN LTE (zintegrowany lub postaci wewnętrznego modułu)</w:t>
            </w:r>
            <w:r w:rsidRPr="009E5F06">
              <w:rPr>
                <w:rFonts w:eastAsia="Times New Roman" w:cstheme="minorHAnsi"/>
                <w:color w:val="000000" w:themeColor="text1"/>
                <w:sz w:val="18"/>
                <w:szCs w:val="18"/>
                <w:lang w:eastAsia="ar-SA"/>
              </w:rPr>
              <w:t>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0"/>
              </w:numPr>
              <w:suppressAutoHyphens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eastAsia="Times New Roman" w:cstheme="minorHAnsi"/>
                <w:color w:val="000000" w:themeColor="text1"/>
                <w:sz w:val="18"/>
                <w:szCs w:val="18"/>
                <w:lang w:eastAsia="ar-SA"/>
              </w:rPr>
              <w:t>Gniazdo karty SIM,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0"/>
              </w:numPr>
              <w:suppressAutoHyphens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2 x USB 3.0 (w tym 1 port z możliwością ładowania urządzeń zewnętrznych poprzez port USB, nawet gdy notebook jest wyłączony i jest w trybie, hibernacji/uśpienia). Wymagana ilość portów nie może być osiągnięta w wyniku stosowania konwerterów, przejściówek itp.,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0"/>
              </w:numPr>
              <w:suppressAutoHyphens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Wbudowany moduł Bluetooth w wersji min. 4.0,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0"/>
              </w:numPr>
              <w:suppressAutoHyphens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Czytnik kart multimedialny wspierający karty SD 4.0,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0"/>
              </w:numPr>
              <w:suppressAutoHyphens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Współdzielone złącze słuchawkowe stereo i złącze mikrofonowe tzw. combo lub wydzielone gniazda mikrofonu i słuchawek,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0"/>
              </w:numPr>
              <w:suppressAutoHyphens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Port zasilania,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0"/>
              </w:numPr>
              <w:suppressAutoHyphens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 xml:space="preserve">Dedykowane złącze do podłączenia stacji dokującej z własnym zasilaczem nie zajmujące ilości wymaganych portów USB . </w:t>
            </w:r>
          </w:p>
          <w:p w:rsidR="001962FB" w:rsidRPr="009E5F06" w:rsidRDefault="001962FB" w:rsidP="009E5F06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(podłączona przez dedykowane złącze stacja dokująca oraz port, do którego została podłączona muszą zapewnić funkcjonalność ładowania podłączonego notebooka).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0"/>
              </w:numPr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 xml:space="preserve">dołączona kompatybilna z oferowanym komputerem stacja dokująca połączona przez dedykowane złącze wyposażona w porty 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2"/>
              </w:numPr>
              <w:suppressAutoHyphens/>
              <w:adjustRightInd w:val="0"/>
              <w:spacing w:after="0" w:line="240" w:lineRule="auto"/>
              <w:ind w:left="1205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val="en-US"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val="en-US" w:eastAsia="ar-SA"/>
              </w:rPr>
              <w:t xml:space="preserve">min : 2 x HDMI lub Display Port, 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2"/>
              </w:numPr>
              <w:suppressAutoHyphens/>
              <w:adjustRightInd w:val="0"/>
              <w:spacing w:after="0" w:line="240" w:lineRule="auto"/>
              <w:ind w:left="1205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 xml:space="preserve">min: 3 x USB 3.0, 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2"/>
              </w:numPr>
              <w:suppressAutoHyphens/>
              <w:adjustRightInd w:val="0"/>
              <w:spacing w:after="0" w:line="240" w:lineRule="auto"/>
              <w:ind w:left="1205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 xml:space="preserve">min: 1 x RJ-45 (10/100/1000), 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2"/>
              </w:numPr>
              <w:suppressAutoHyphens/>
              <w:adjustRightInd w:val="0"/>
              <w:spacing w:after="0" w:line="240" w:lineRule="auto"/>
              <w:ind w:left="1205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 xml:space="preserve">min: 1 x współdzielone złącze słuchawkowe stereo i złącze mikrofonowe tzw. Combo lub wydzielone gniazda mikrofonu i słuchawek, 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2"/>
              </w:numPr>
              <w:suppressAutoHyphens/>
              <w:adjustRightInd w:val="0"/>
              <w:spacing w:after="0" w:line="240" w:lineRule="auto"/>
              <w:ind w:left="1205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 xml:space="preserve">własny zasilacz, 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2"/>
              </w:numPr>
              <w:suppressAutoHyphens/>
              <w:adjustRightInd w:val="0"/>
              <w:spacing w:after="0" w:line="240" w:lineRule="auto"/>
              <w:ind w:left="1205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komputer po podłączeniu do stacji dokującej musi być z niej zasilany, bez konieczności stosowania dedykowanego zasilacza.</w:t>
            </w:r>
          </w:p>
        </w:tc>
        <w:tc>
          <w:tcPr>
            <w:tcW w:w="5103" w:type="dxa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</w:p>
        </w:tc>
      </w:tr>
      <w:tr w:rsidR="001962FB" w:rsidRPr="009E5F06" w:rsidTr="00F92B2D">
        <w:trPr>
          <w:trHeight w:val="511"/>
        </w:trPr>
        <w:tc>
          <w:tcPr>
            <w:tcW w:w="849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Bezpieczeństwo</w:t>
            </w:r>
          </w:p>
        </w:tc>
        <w:tc>
          <w:tcPr>
            <w:tcW w:w="5103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sprzętowego.</w:t>
            </w: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Weryfikacja wygenerowanych przez komputer kluczy szyfrowania musi odbywać się w dedykowanym chipsecie na płycie głównej.</w:t>
            </w: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 xml:space="preserve">Złącze typu Kensington Lock lub rozwiązanie równoważne. </w:t>
            </w:r>
            <w:r w:rsidRPr="009E5F06">
              <w:rPr>
                <w:rFonts w:ascii="Calibri" w:eastAsia="Times New Roman" w:hAnsi="Calibri" w:cs="Times New Roman"/>
                <w:sz w:val="18"/>
                <w:szCs w:val="20"/>
                <w:shd w:val="clear" w:color="auto" w:fill="FFFFFF"/>
                <w:lang w:eastAsia="ar-SA"/>
              </w:rPr>
              <w:t>Poprzez równoważność Zamawiający rozumie możliwość zabezpieczenia urządzenia linką z wykorzystaniem dedykowanego otworu dla zaoferowanego rozwiązania, w który wyposażony jest laptop na etapie jego produkcji.</w:t>
            </w:r>
          </w:p>
        </w:tc>
        <w:tc>
          <w:tcPr>
            <w:tcW w:w="5103" w:type="dxa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</w:p>
        </w:tc>
      </w:tr>
      <w:tr w:rsidR="001962FB" w:rsidRPr="009E5F06" w:rsidTr="00F92B2D">
        <w:trPr>
          <w:trHeight w:val="511"/>
        </w:trPr>
        <w:tc>
          <w:tcPr>
            <w:tcW w:w="849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Funkcje BIOS</w:t>
            </w:r>
          </w:p>
        </w:tc>
        <w:tc>
          <w:tcPr>
            <w:tcW w:w="5103" w:type="dxa"/>
            <w:vAlign w:val="center"/>
          </w:tcPr>
          <w:p w:rsidR="001962FB" w:rsidRPr="009E5F06" w:rsidRDefault="001962FB" w:rsidP="009E5F0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E5F06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pl-PL"/>
              </w:rPr>
              <w:t>BIOS zgodny ze specyfikacją UEFI.</w:t>
            </w:r>
          </w:p>
          <w:p w:rsidR="001962FB" w:rsidRPr="009E5F06" w:rsidRDefault="001962FB" w:rsidP="009E5F0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E5F06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pl-PL"/>
              </w:rPr>
              <w:t>Możliwość, bez uruchamiania systemu operacyjnego z dysku twardego komputera lub innych, podłączonych do niego urządzeń zewnętrznych odczytania z BIOS informacji o: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13"/>
              </w:numPr>
              <w:suppressAutoHyphens/>
              <w:adjustRightInd w:val="0"/>
              <w:spacing w:after="0" w:line="240" w:lineRule="auto"/>
              <w:ind w:left="357"/>
              <w:jc w:val="both"/>
              <w:textAlignment w:val="baseline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  <w:t>wersji BIOS,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13"/>
              </w:numPr>
              <w:suppressAutoHyphens/>
              <w:adjustRightInd w:val="0"/>
              <w:spacing w:after="0" w:line="240" w:lineRule="auto"/>
              <w:ind w:left="357"/>
              <w:jc w:val="both"/>
              <w:textAlignment w:val="baseline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  <w:t>nr seryjnego komputera,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13"/>
              </w:numPr>
              <w:suppressAutoHyphens/>
              <w:adjustRightInd w:val="0"/>
              <w:spacing w:after="0" w:line="240" w:lineRule="auto"/>
              <w:ind w:left="357"/>
              <w:jc w:val="both"/>
              <w:textAlignment w:val="baseline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  <w:t>ilości pamięciami RAM,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13"/>
              </w:numPr>
              <w:suppressAutoHyphens/>
              <w:adjustRightInd w:val="0"/>
              <w:spacing w:after="0" w:line="240" w:lineRule="auto"/>
              <w:ind w:left="357"/>
              <w:jc w:val="both"/>
              <w:textAlignment w:val="baseline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  <w:t>typie procesora,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13"/>
              </w:numPr>
              <w:suppressAutoHyphens/>
              <w:adjustRightInd w:val="0"/>
              <w:spacing w:after="0" w:line="240" w:lineRule="auto"/>
              <w:ind w:left="357"/>
              <w:jc w:val="both"/>
              <w:textAlignment w:val="baseline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  <w:t>MAC adresie zintegrowanej karty sieciowej</w:t>
            </w:r>
          </w:p>
          <w:p w:rsidR="001962FB" w:rsidRPr="009E5F06" w:rsidRDefault="001962FB" w:rsidP="009E5F06">
            <w:pPr>
              <w:widowControl w:val="0"/>
              <w:spacing w:after="0" w:line="206" w:lineRule="exact"/>
              <w:rPr>
                <w:rFonts w:ascii="Calibri" w:eastAsia="Arial" w:hAnsi="Calibri" w:cs="Calibri"/>
                <w:sz w:val="18"/>
                <w:szCs w:val="18"/>
              </w:rPr>
            </w:pPr>
            <w:r w:rsidRPr="009E5F06">
              <w:rPr>
                <w:rFonts w:ascii="Calibri" w:eastAsia="Arial" w:hAnsi="Calibri" w:cs="Calibri"/>
                <w:color w:val="000000"/>
                <w:sz w:val="18"/>
                <w:szCs w:val="18"/>
                <w:lang w:eastAsia="pl-PL" w:bidi="pl-PL"/>
              </w:rPr>
              <w:t>Do odczytu wskazanych informacji nie mogą być stosowane rozwiązania oparte o pamięć masową (wewnętrzną lub zewnętrzną), zaimplementowane poza systemem BIOS narzędzia, np. system diagnostyczny, dodatkowe oprogramowanie.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20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E5F06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pl-PL"/>
              </w:rPr>
              <w:t>Funkcja blokowania/odblokowania BOOT-owania stacji roboczej z zewnętrznych urządzeń.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20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E5F06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pl-PL"/>
              </w:rPr>
              <w:t>Funkcja blokowania/odblokowania BOOT-owania stacji roboczej z USB.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20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E5F06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pl-PL"/>
              </w:rPr>
              <w:t>Możliwość włączenia/wyłączenia funkcjonalności Wake On LAN – zdalne uruchomienie komputera za pośrednictwem sieci LAN.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20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E5F06">
              <w:rPr>
                <w:rFonts w:ascii="Times New Roman" w:eastAsia="Times New Roman" w:hAnsi="Times New Roman" w:cstheme="minorHAnsi"/>
                <w:bCs/>
                <w:color w:val="000000" w:themeColor="text1"/>
                <w:sz w:val="18"/>
                <w:szCs w:val="18"/>
                <w:lang w:eastAsia="pl-PL"/>
              </w:rPr>
              <w:t xml:space="preserve">Możliwość </w:t>
            </w:r>
            <w:r w:rsidRPr="009E5F06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włączenia/wyłączenia hasła </w:t>
            </w:r>
            <w:r w:rsidRPr="009E5F06">
              <w:rPr>
                <w:rFonts w:ascii="Times New Roman" w:eastAsia="Times New Roman" w:hAnsi="Times New Roman" w:cstheme="minorHAnsi"/>
                <w:bCs/>
                <w:color w:val="000000" w:themeColor="text1"/>
                <w:sz w:val="18"/>
                <w:szCs w:val="18"/>
                <w:lang w:eastAsia="pl-PL"/>
              </w:rPr>
              <w:t xml:space="preserve">wejścia do BIOS </w:t>
            </w:r>
            <w:r w:rsidRPr="009E5F06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pl-PL"/>
              </w:rPr>
              <w:t>i dysku twardego.</w:t>
            </w:r>
          </w:p>
          <w:p w:rsidR="001962FB" w:rsidRPr="009E5F06" w:rsidRDefault="001962FB" w:rsidP="009E5F0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>Zaimplementowany system diagnostyczny z graficznym interfejsem użytkownika umożliwiający jednoczesne przetestowanie w celu wykrycia usterki zainstalowanych komponentów w oferowanym komputerze bez konieczności uruchamiania systemu operacyjnego. System diagnostyczny uruchomiany z poziomu meny szybkiego bootowania. System opatrzony min. o funkcjonalność: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21"/>
              </w:numPr>
              <w:suppressAutoHyphens/>
              <w:adjustRightInd w:val="0"/>
              <w:spacing w:after="0" w:line="240" w:lineRule="auto"/>
              <w:ind w:left="493"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>test procesora,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21"/>
              </w:numPr>
              <w:suppressAutoHyphens/>
              <w:adjustRightInd w:val="0"/>
              <w:spacing w:after="0" w:line="240" w:lineRule="auto"/>
              <w:ind w:left="493"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>test pamięci,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21"/>
              </w:numPr>
              <w:suppressAutoHyphens/>
              <w:adjustRightInd w:val="0"/>
              <w:spacing w:after="0" w:line="240" w:lineRule="auto"/>
              <w:ind w:left="493"/>
              <w:jc w:val="both"/>
              <w:textAlignment w:val="baseline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>test portów USB,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21"/>
              </w:numPr>
              <w:suppressAutoHyphens/>
              <w:adjustRightInd w:val="0"/>
              <w:spacing w:after="0" w:line="240" w:lineRule="auto"/>
              <w:ind w:left="493"/>
              <w:jc w:val="both"/>
              <w:textAlignment w:val="baseline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>dysk twardy</w:t>
            </w:r>
          </w:p>
          <w:p w:rsidR="001962FB" w:rsidRPr="009E5F06" w:rsidRDefault="001962FB" w:rsidP="009E5F0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:rsidR="001962FB" w:rsidRPr="009E5F06" w:rsidRDefault="001962FB" w:rsidP="009E5F0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E5F06"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pl-PL"/>
              </w:rPr>
              <w:t>Aktualizacja BIOS za pomocą strony internetowej producenta w oparciu o najnowsze, aktualne wersje BIOS.</w:t>
            </w:r>
          </w:p>
        </w:tc>
        <w:tc>
          <w:tcPr>
            <w:tcW w:w="5103" w:type="dxa"/>
          </w:tcPr>
          <w:p w:rsidR="001962FB" w:rsidRPr="009E5F06" w:rsidRDefault="001962FB" w:rsidP="009E5F0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1962FB" w:rsidRPr="009E5F06" w:rsidTr="00F92B2D">
        <w:trPr>
          <w:trHeight w:val="511"/>
        </w:trPr>
        <w:tc>
          <w:tcPr>
            <w:tcW w:w="849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9E5F06">
              <w:rPr>
                <w:rFonts w:eastAsia="Times New Roman" w:cs="Calibri"/>
                <w:sz w:val="18"/>
                <w:szCs w:val="18"/>
                <w:lang w:eastAsia="ar-SA"/>
              </w:rPr>
              <w:t>Zgodność z systemami operacyjnymi</w:t>
            </w:r>
          </w:p>
        </w:tc>
        <w:tc>
          <w:tcPr>
            <w:tcW w:w="5103" w:type="dxa"/>
            <w:vAlign w:val="center"/>
          </w:tcPr>
          <w:p w:rsidR="001962FB" w:rsidRPr="009E5F06" w:rsidRDefault="001962FB" w:rsidP="009E5F0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E5F06">
              <w:rPr>
                <w:rFonts w:eastAsia="Times New Roman" w:cs="Times New Roman"/>
                <w:sz w:val="18"/>
                <w:szCs w:val="18"/>
                <w:lang w:eastAsia="pl-PL"/>
              </w:rPr>
              <w:t>Oferowane modele komputerów muszą poprawnie współpracować z systemem operacyjnym Windows 10</w:t>
            </w:r>
          </w:p>
        </w:tc>
        <w:tc>
          <w:tcPr>
            <w:tcW w:w="5103" w:type="dxa"/>
          </w:tcPr>
          <w:p w:rsidR="001962FB" w:rsidRPr="009E5F06" w:rsidRDefault="001962FB" w:rsidP="009E5F0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1962FB" w:rsidRPr="009E5F06" w:rsidTr="00F92B2D">
        <w:trPr>
          <w:trHeight w:val="511"/>
        </w:trPr>
        <w:tc>
          <w:tcPr>
            <w:tcW w:w="849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highlight w:val="yellow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System operacyjny</w:t>
            </w:r>
          </w:p>
        </w:tc>
        <w:tc>
          <w:tcPr>
            <w:tcW w:w="5103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Preinstalowany system Windows 10 Professional PL 64bit (</w:t>
            </w: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nie wymagający aktywacji za pomocą telefonu lub Internetu w firmie Microsoft)</w:t>
            </w: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w celu zapewnienia współpracy z środowiskiem sieciowym oraz aplikacjami funkcjonującymi w sądownictwie powszechnym lub równoważny. </w:t>
            </w: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Możliwość odzyskania systemu z partycji recovery dysku zainstalowanego w komputerze.</w:t>
            </w: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Oprogramowanie funkcjonujące w środowisku Zamawiającego: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10"/>
              </w:numPr>
              <w:suppressAutoHyphens/>
              <w:adjustRightInd w:val="0"/>
              <w:spacing w:after="0" w:line="240" w:lineRule="auto"/>
              <w:ind w:left="360" w:hanging="284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Oprogramowanie dla sądownictwa firmy OrCom (http://www.orcom.pl/sadownictwo.php#oferta) 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10"/>
              </w:numPr>
              <w:suppressAutoHyphens/>
              <w:adjustRightInd w:val="0"/>
              <w:spacing w:after="0" w:line="240" w:lineRule="auto"/>
              <w:ind w:left="360" w:hanging="284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Oprogramowanie dla sądownictwa firmy Albit (http://www.albit.eu/)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10"/>
              </w:numPr>
              <w:suppressAutoHyphens/>
              <w:adjustRightInd w:val="0"/>
              <w:spacing w:after="0" w:line="240" w:lineRule="auto"/>
              <w:ind w:left="360" w:hanging="284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Oprogramowanie dla sądownictwa firmy Currenda (http://www.currenda.pl/rozwiazania/wymiar-sprawiedliwosci/#rozwiazania) 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10"/>
              </w:numPr>
              <w:suppressAutoHyphens/>
              <w:adjustRightInd w:val="0"/>
              <w:spacing w:after="0" w:line="240" w:lineRule="auto"/>
              <w:ind w:left="360" w:hanging="284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Oprogramowanie dla sądownictwa firmy ZETO Świdnica (http://www.zeto.swidnica.pl/index.php?id=49,0,0,1,0,0)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10"/>
              </w:numPr>
              <w:suppressAutoHyphens/>
              <w:adjustRightInd w:val="0"/>
              <w:spacing w:after="0" w:line="240" w:lineRule="auto"/>
              <w:ind w:left="360" w:hanging="284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Oprogramowanie dla sądownictwa firmy Macrologic </w:t>
            </w: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(http://www.macrologic.pl/#)</w:t>
            </w: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Ważna uwaga:</w:t>
            </w: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Zamawiający nie dopuszcza stosowania emulatorów ani środowisk wirtualnych do uruchomienia wymienionego wyżej oprogramowania.</w:t>
            </w: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b/>
                <w:sz w:val="18"/>
                <w:szCs w:val="20"/>
                <w:lang w:eastAsia="ar-SA"/>
              </w:rPr>
              <w:t>Cechy równoważności i funkcjonalności oprogramowania systemowego:</w:t>
            </w:r>
          </w:p>
          <w:p w:rsidR="001962FB" w:rsidRPr="009E5F06" w:rsidRDefault="001962FB" w:rsidP="009E5F06">
            <w:pPr>
              <w:widowControl w:val="0"/>
              <w:suppressAutoHyphens/>
              <w:autoSpaceDE w:val="0"/>
              <w:adjustRightInd w:val="0"/>
              <w:spacing w:after="200" w:line="252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System operacyjny klasy PC w wersji 64-bitowej musi spełniać następujące wymagania poprzez natywne dla niego mechanizmy, bez użycia dodatkowych aplikacji (bez jakichkolwiek emulatorów, implementacji lub programów towarzyszących):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Możliwość dokonywania aktualizacji i poprawek systemu przez Internet z możliwością wyboru instalowanych poprawek.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Możliwość dokonywania uaktualnień sterowników urządzeń przez Internet – witrynę Producenta systemu.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Darmowe aktualizacje w ramach wersji systemu operacyjnego przez Internet (niezbędne aktualizacje, poprawki, biuletyny bezpieczeństwa muszą być dostarczane bez dodatkowych opłat) – wymagane podanie nazwy strony serwera WWW.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Internetowa aktualizacja zapewniona w języku polskim.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Wbudowana zapora internetowa (firewall) dla ochrony połączeń internetowych; zintegrowana z systemem konsola do zarządzania ustawieniami zapory i regułami IP v4 i v6.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Zlokalizowane w języku polskim, co najmniej następujące elementy: menu, odtwarzacz multimediów, pomoc, komunikaty systemowe.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Wsparcie dla większości powszechnie używanych urządzeń peryferyjnych (drukarek, urządzeń sieciowych, standardów USB, Plug&amp;Play, Wi-Fi).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Funkcjonalność automatycznej zmiany domyślnej drukarki w zależności od sieci, do której podłączony jest komputer.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Możliwość zdalnej automatycznej instalacji, konfiguracji, administrowania oraz aktualizowania systemu.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Zabezpieczony hasłem hierarchiczny dostęp do systemu, konta i profile użytkowników zarządzane zdalnie; praca systemu w trybie ochrony kont użytkowników.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Zintegrowane z systemem operacyjnym narzędzia zwalczające złośliwe oprogramowanie; aktualizacje dostępne u Producenta nieodpłatnie bez ograniczeń czasowych.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Funkcje związane z obsługą komputerów typu TABLET PC, z wbudowanym modułem „uczenia się” pisma użytkownika – obsługa języka polskiego.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Funkcjonalność rozpoznawania mowy, pozwalającą na sterowanie komputerem głosowo, wraz z modułem „uczenia się” głosu użytkownika.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Zintegrowany z systemem operacyjnym moduł synchronizacji komputera z urządzeniami zewnętrznymi.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Wbudowany system pomocy w języku polskim.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Certyfikat (dokument) Producenta oprogramowania potwierdzający poprawność pracy systemu operacyjnego z dostarczanym sprzętem.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Możliwość przystosowania stanowiska dla osób niepełnosprawnych (np. słabo widzących).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Możliwość zarządzania stacją roboczą poprzez polityki – przez politykę rozumiemy zestaw reguł definiujących lub ograniczających funkcjonalność systemu lub aplikacji.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Wdrażanie IPSEC oparte na zestawach reguł definiujących ustawienia zarządzanych w sposób centralny.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Automatyczne występowanie i używanie (wystawianie) certyfikatów PKI X.509.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Wsparcie dla logowania przy pomocy smartcard.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Rozbudowane polityki bezpieczeństwa – polityki dla systemu operacyjnego i dla wskazanych aplikacji.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Narzędzia służące do administracji, do wykonywania kopii zapasowych polityk i ich odtwarzania oraz generowania raportów z ustawień polityk.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Wsparcie dla Sun Java i .NET Framework 1.1 i 2.0 i 3.0 i 4.5 i 4.6 i 4.7 – możliwość uruchomienia aplikacji działających we wskazanych środowiskach.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Wsparcie dla JScript i VBScript – możliwość uruchamiania interpretera poleceń.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Zdalna pomoc i współdzielenie aplikacji – możliwość zdalnego przejęcia sesji zalogowanego użytkownika celem rozwiązania problemu z komputerem.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Rozwiązanie służące do automatycznego zbudowania obrazu systemu wraz z aplikacjami. Obraz systemu służyć ma do automatycznego upowszechnienia systemu operacyjnego inicjowanego i wykonywanego w całości poprzez sieć komputerową.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Rozwiązanie umożliwiające wdrożenie nowego obrazu poprzez zdalną instalację.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Graficzne środowisko instalacji i konfiguracji.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Transakcyjny system plików pozwalający na stosowanie przydziałów (ang. quota) na dysku dla użytkowników oraz zapewniający większą niezawodność i pozwalający tworzyć kopie zapasowe.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Zarządzanie kontami użytkowników sieci oraz urządzeniami sieciowymi tj. drukarki, modemy, woluminy dyskowe, usługi katalogowe.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Udostępnianie modemu.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Oprogramowanie dla tworzenia kopii zapasowych (Backup); automatyczne wykonywanie kopii plików z możliwością automatycznego przywrócenia wersji wcześniejszej.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Możliwość przywracania plików systemowych.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Funkcjonalność </w:t>
            </w: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pozwalająca na identyfikację sieci komputerowych, do których jest system podłączony, zapamiętywanie ustawień i przypisywanie do min. 3 kategorii bezpieczeństwa (z predefiniowanymi odpowiednio do kategorii ustawieniami zapory sieciowej, udostępniania plików itp.).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Możliwość blokowania lub dopuszczania dowolnych urządzeń peryferyjnych za pomocą polityk grupowych (np. przy użyciu numerów identyfikacyjnych sprzętu). </w:t>
            </w:r>
          </w:p>
          <w:p w:rsidR="001962FB" w:rsidRPr="009E5F06" w:rsidRDefault="001962FB" w:rsidP="005A4D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Możliwość, w ramach posiadanej licencji, do używania co najmniej dwóch wcześniejszych wersji oprogramowania systemowego. </w:t>
            </w: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 xml:space="preserve">Wszystkie wymienione cechy spełnione są przez system </w:t>
            </w: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Windows 10 Professional PL 64bit</w:t>
            </w: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 xml:space="preserve">. Ponadto, jest on preferowany ze względu na dotychczasowe używanie systemów rodziny Windows, a tym samym: 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przystosowanie środowiska informatycznego pod ten system (narzędzia sieciowe, stosowane specjalistyczne oprogramowanie); 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przeszkolenie administratorów systemów i zwykłych użytkowników; 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opracowanie zasad organizacyjnych (z uwzględnienie systemów niejawnych). </w:t>
            </w: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Jeżeli oferent zaproponuje inne rozwiązanie niż Windows 10 Professional PL 64bit  zgodny z wymienionymi kryteriami równoważności musi zapewnić pełne wdrożenie oferowanego rozwiązania,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i użytkowników oferowanego rozwiązania oraz zapewnić współpracę z używanym obecnie środowiskiem informatycznym.</w:t>
            </w: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sz w:val="18"/>
                <w:szCs w:val="20"/>
                <w:lang w:eastAsia="ar-SA"/>
              </w:rPr>
            </w:pP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theme="minorHAnsi"/>
                <w:sz w:val="18"/>
                <w:szCs w:val="18"/>
                <w:lang w:eastAsia="ar-SA"/>
              </w:rPr>
              <w:t xml:space="preserve">Wymagane oświadczenie Wykonawcy potwierdzające, iż oferowana licencja systemu operacyjnego pochodzi z legalnego źródła i została zakupiona na terenie Rzeczpospolitej Polskiej.  </w:t>
            </w:r>
          </w:p>
        </w:tc>
        <w:tc>
          <w:tcPr>
            <w:tcW w:w="5103" w:type="dxa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1962FB" w:rsidRPr="009E5F06" w:rsidTr="00F92B2D">
        <w:trPr>
          <w:trHeight w:val="511"/>
        </w:trPr>
        <w:tc>
          <w:tcPr>
            <w:tcW w:w="849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Wyposażenie dodatkowe</w:t>
            </w:r>
          </w:p>
        </w:tc>
        <w:tc>
          <w:tcPr>
            <w:tcW w:w="5103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3"/>
                <w:numId w:val="22"/>
              </w:numPr>
              <w:suppressAutoHyphens/>
              <w:adjustRightInd w:val="0"/>
              <w:spacing w:after="0" w:line="252" w:lineRule="auto"/>
              <w:ind w:left="357"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pl-PL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pl-PL"/>
              </w:rPr>
              <w:t>Dedykowany zasilacz sieciowy 230V,</w:t>
            </w:r>
          </w:p>
          <w:p w:rsidR="001962FB" w:rsidRPr="009E5F06" w:rsidRDefault="001962FB" w:rsidP="0011365C">
            <w:pPr>
              <w:widowControl w:val="0"/>
              <w:numPr>
                <w:ilvl w:val="3"/>
                <w:numId w:val="22"/>
              </w:numPr>
              <w:suppressAutoHyphens/>
              <w:adjustRightInd w:val="0"/>
              <w:spacing w:after="0" w:line="252" w:lineRule="auto"/>
              <w:ind w:left="357"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pl-PL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pl-PL"/>
              </w:rPr>
              <w:t>Torba trzykomorowa dostosowana do wielkości laptopa z paskiem na ramię,</w:t>
            </w:r>
          </w:p>
          <w:p w:rsidR="001962FB" w:rsidRPr="009E5F06" w:rsidRDefault="001962FB" w:rsidP="0011365C">
            <w:pPr>
              <w:widowControl w:val="0"/>
              <w:numPr>
                <w:ilvl w:val="3"/>
                <w:numId w:val="22"/>
              </w:numPr>
              <w:suppressAutoHyphens/>
              <w:adjustRightInd w:val="0"/>
              <w:spacing w:after="0" w:line="252" w:lineRule="auto"/>
              <w:ind w:left="357"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pl-PL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pl-PL"/>
              </w:rPr>
              <w:t>Mysz optyczna USB z min. dwoma klawiszami i rolką (scroll),</w:t>
            </w:r>
          </w:p>
          <w:p w:rsidR="001962FB" w:rsidRPr="009E5F06" w:rsidRDefault="001962FB" w:rsidP="0011365C">
            <w:pPr>
              <w:widowControl w:val="0"/>
              <w:numPr>
                <w:ilvl w:val="3"/>
                <w:numId w:val="22"/>
              </w:numPr>
              <w:suppressAutoHyphens/>
              <w:adjustRightInd w:val="0"/>
              <w:spacing w:after="0" w:line="252" w:lineRule="auto"/>
              <w:ind w:left="357"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pl-PL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pl-PL"/>
              </w:rPr>
              <w:t>Wszystkie niezbędne elementy wymagane do poprawnej współpracy komputera ze stacją dokującą.</w:t>
            </w:r>
          </w:p>
          <w:p w:rsidR="001962FB" w:rsidRPr="009E5F06" w:rsidRDefault="001962FB" w:rsidP="0011365C">
            <w:pPr>
              <w:widowControl w:val="0"/>
              <w:numPr>
                <w:ilvl w:val="3"/>
                <w:numId w:val="22"/>
              </w:numPr>
              <w:suppressAutoHyphens/>
              <w:adjustRightInd w:val="0"/>
              <w:spacing w:after="0" w:line="252" w:lineRule="auto"/>
              <w:ind w:left="357"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pl-PL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pl-PL"/>
              </w:rPr>
              <w:t>Dołączony nośnik ze sterownikami.</w:t>
            </w:r>
          </w:p>
          <w:p w:rsidR="001962FB" w:rsidRPr="009E5F06" w:rsidRDefault="001962FB" w:rsidP="0011365C">
            <w:pPr>
              <w:widowControl w:val="0"/>
              <w:numPr>
                <w:ilvl w:val="3"/>
                <w:numId w:val="22"/>
              </w:numPr>
              <w:suppressAutoHyphens/>
              <w:adjustRightInd w:val="0"/>
              <w:spacing w:after="0" w:line="252" w:lineRule="auto"/>
              <w:ind w:left="357"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pl-PL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Dołączony nośnik z systemem operacyjnym lub podany link w sieci Internet w celu pobraniu pliku ISO z systemem operacyjnym zainstalowanym na urządzeniu.</w:t>
            </w:r>
          </w:p>
        </w:tc>
        <w:tc>
          <w:tcPr>
            <w:tcW w:w="5103" w:type="dxa"/>
          </w:tcPr>
          <w:p w:rsidR="001962FB" w:rsidRPr="009E5F06" w:rsidRDefault="001962FB" w:rsidP="001962FB">
            <w:pPr>
              <w:widowControl w:val="0"/>
              <w:suppressAutoHyphens/>
              <w:adjustRightInd w:val="0"/>
              <w:spacing w:after="0" w:line="252" w:lineRule="auto"/>
              <w:ind w:left="357"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1962FB" w:rsidRPr="009E5F06" w:rsidTr="00F92B2D">
        <w:trPr>
          <w:trHeight w:val="511"/>
        </w:trPr>
        <w:tc>
          <w:tcPr>
            <w:tcW w:w="849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Warunki gwarancji</w:t>
            </w:r>
          </w:p>
        </w:tc>
        <w:tc>
          <w:tcPr>
            <w:tcW w:w="5103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ind w:left="357" w:hanging="357"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Minimum 48 miesięcy,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ind w:left="357" w:hanging="357"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Czas reakcji serwisu – do końca następnego dnia roboczego,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ind w:left="357" w:hanging="357"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Usługi serwisowe świadczone w miejscu instalacji urządzenia oraz możliwość szybkiego zgłaszania usterek przez portal internetowy, telefon lub mail,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ind w:left="357" w:hanging="357"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Dostępność wsparcia technicznego przez 8 godzin, 5 dni roboczych (w godz. 8-16) w tygodniu przez cały rok w języku polskim w dni robocze,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ind w:left="357" w:hanging="357"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W przypadku awarii nośników danych pozostają one u zamawiającego,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ind w:left="357" w:hanging="357"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Sprzęt fabrycznie nowy, nie używany.</w:t>
            </w:r>
          </w:p>
        </w:tc>
        <w:tc>
          <w:tcPr>
            <w:tcW w:w="5103" w:type="dxa"/>
          </w:tcPr>
          <w:p w:rsidR="001962FB" w:rsidRPr="009E5F06" w:rsidRDefault="001962FB" w:rsidP="001962FB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ind w:left="357"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1962FB" w:rsidRPr="009E5F06" w:rsidTr="00F92B2D">
        <w:trPr>
          <w:trHeight w:val="511"/>
        </w:trPr>
        <w:tc>
          <w:tcPr>
            <w:tcW w:w="849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Wsparcie techniczne producenta</w:t>
            </w:r>
          </w:p>
        </w:tc>
        <w:tc>
          <w:tcPr>
            <w:tcW w:w="5103" w:type="dxa"/>
            <w:vAlign w:val="center"/>
          </w:tcPr>
          <w:p w:rsidR="001962FB" w:rsidRPr="009E5F06" w:rsidRDefault="001962FB" w:rsidP="009E5F0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pl-PL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pl-PL"/>
              </w:rPr>
              <w:t>Ogólnopolska, telefoniczna infolinia/linia techniczna Wykonawcy lub producenta komputera, dostępna w czasie obowiązywania gwarancji na sprzęt i umożliwiająca po podaniu numeru seryjnego urządzenia: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24"/>
              </w:numPr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weryfikację konfiguracji fabrycznej wraz z wersją fabrycznie dostarczonego oprogramowania (system operacyjny, szczegółowa konfiguracja sprzętowa  - CPU, HDD, pamięć),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24"/>
              </w:numPr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czasu obowiązywania i typ udzielonej gwarancji.</w:t>
            </w:r>
          </w:p>
          <w:p w:rsidR="001962FB" w:rsidRPr="009E5F06" w:rsidRDefault="001962FB" w:rsidP="009E5F06">
            <w:pPr>
              <w:widowControl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1962FB" w:rsidRPr="009E5F06" w:rsidRDefault="001962FB" w:rsidP="009E5F06">
            <w:pPr>
              <w:widowControl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pl-PL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pl-PL"/>
              </w:rPr>
              <w:t xml:space="preserve">Możliwość aktualizacji i pobrania sterowników do oferowanego modelu komputera w najnowszych certyfikowanych wersjach przy użyciu dedykowanego darmowego oprogramowania producenta lub bezpośrednio z sieci Internet za pośrednictwem strony www Wykonawcy lub producenta komputera po podaniu numeru seryjnego komputera lub modelu komputera. </w:t>
            </w:r>
            <w:r w:rsidRPr="009E5F06">
              <w:rPr>
                <w:rFonts w:ascii="Calibri" w:eastAsia="Times New Roman" w:hAnsi="Calibri" w:cs="Calibri"/>
                <w:snapToGrid w:val="0"/>
                <w:color w:val="000000" w:themeColor="text1"/>
                <w:sz w:val="18"/>
                <w:szCs w:val="18"/>
                <w:lang w:eastAsia="pl-PL"/>
              </w:rPr>
              <w:t>Wykonawca poda adres strony oraz sposób realizacji wymagania (opis uzyskania w/w informacji)</w:t>
            </w: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ar-SA"/>
              </w:rPr>
              <w:t>Możliwość weryfikacji czasu obowiązywania i reżimu gwarancji bezpośrednio z sieci Internet za pośrednictwem strony www Wykonawcy lub producenta komputera.</w:t>
            </w:r>
          </w:p>
        </w:tc>
        <w:tc>
          <w:tcPr>
            <w:tcW w:w="5103" w:type="dxa"/>
          </w:tcPr>
          <w:p w:rsidR="001962FB" w:rsidRPr="009E5F06" w:rsidRDefault="001962FB" w:rsidP="009E5F0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1962FB" w:rsidRPr="009E5F06" w:rsidTr="00F92B2D">
        <w:trPr>
          <w:trHeight w:val="511"/>
        </w:trPr>
        <w:tc>
          <w:tcPr>
            <w:tcW w:w="849" w:type="dxa"/>
            <w:vAlign w:val="center"/>
          </w:tcPr>
          <w:p w:rsidR="001962FB" w:rsidRPr="009E5F06" w:rsidRDefault="001962FB" w:rsidP="0011365C">
            <w:pPr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>Certyfikaty i standardy</w:t>
            </w:r>
          </w:p>
        </w:tc>
        <w:tc>
          <w:tcPr>
            <w:tcW w:w="5103" w:type="dxa"/>
            <w:vAlign w:val="center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Oferowane urządzenia muszą być  wyprodukowane przez producenta, u którego wdrożono normę PN-EN ISO 9001:2015 lub równoważną, w zakresie co najmniej produkcji lub projektowania lub rozwoju -  urządzeń lub systemów  lub rozwiązań informatycznych (producent posiada certyfikat ISO 9001:2015 lub równoważny).</w:t>
            </w: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Oferowane urządzenia muszą być  wyprodukowane przez producenta, u którego wdrożono normę PN-EN ISO 14001 lub równoważną, w zakresie co najmniej produkcji lub projektowania lub rozwoju -  urządzeń lub systemów  lub rozwiązań informatycznych (producent posiada certyfikat ISO 14001 lub równoważny).</w:t>
            </w: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Oferowane urządzenie posiadają deklarację zgodności CE</w:t>
            </w: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theme="minorHAnsi"/>
                <w:color w:val="0563C1" w:themeColor="hyperlink"/>
                <w:sz w:val="18"/>
                <w:szCs w:val="18"/>
                <w:u w:val="single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Oferowane urządzenie musi spełniać wymogi Energy Star 5.x lub nowszej. Wymagany certyfikat lub wpis dotyczący oferowanego modelu komputera w internetowym katalogu </w:t>
            </w:r>
            <w:hyperlink r:id="rId13" w:history="1">
              <w:r w:rsidRPr="009E5F06">
                <w:rPr>
                  <w:rFonts w:ascii="Calibri" w:eastAsia="Times New Roman" w:hAnsi="Calibri" w:cstheme="minorHAnsi"/>
                  <w:color w:val="0563C1" w:themeColor="hyperlink"/>
                  <w:sz w:val="18"/>
                  <w:szCs w:val="18"/>
                  <w:u w:val="single"/>
                  <w:lang w:eastAsia="ar-SA"/>
                </w:rPr>
                <w:t>http://www.energystar.gov</w:t>
              </w:r>
            </w:hyperlink>
            <w:r w:rsidRPr="009E5F06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lub </w:t>
            </w:r>
            <w:hyperlink r:id="rId14" w:history="1">
              <w:r w:rsidRPr="009E5F06">
                <w:rPr>
                  <w:rFonts w:ascii="Calibri" w:eastAsia="Times New Roman" w:hAnsi="Calibri" w:cstheme="minorHAnsi"/>
                  <w:color w:val="0563C1" w:themeColor="hyperlink"/>
                  <w:sz w:val="18"/>
                  <w:szCs w:val="18"/>
                  <w:u w:val="single"/>
                  <w:lang w:eastAsia="ar-SA"/>
                </w:rPr>
                <w:t>http://www.eu-energystar.org</w:t>
              </w:r>
            </w:hyperlink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Wymagane dokumenty: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1"/>
              </w:numPr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dot. PassMark CPU Mark, 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1"/>
              </w:numPr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dot. Normy PN-EN  ISO 9001:2015 lub równoważnej dla producenta,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1"/>
              </w:numPr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  <w:t>dot. Normy PN-EN  ISO 14001 lub równoważnej  dla producenta</w:t>
            </w:r>
            <w:r w:rsidRPr="009E5F06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1"/>
              </w:numPr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dot. deklaracji zgodności CE,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1"/>
              </w:numPr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  <w:t>dot. zgodności z dyrektywą ROHS UE – dopuszcza się wydruk ze strony lub potwierdzenie przez producenta lub Wykonawcę poprzez oświadczenie,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1"/>
              </w:numPr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dot. wymogów EnergyStar - dopuszcza się wydruk ze strony internetowej lub dołączony do oferty certyfikat potwierdzony przez producenta.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1"/>
              </w:numPr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color w:val="000000" w:themeColor="text1"/>
                <w:sz w:val="18"/>
                <w:szCs w:val="20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color w:val="000000" w:themeColor="text1"/>
                <w:sz w:val="18"/>
                <w:szCs w:val="20"/>
                <w:lang w:eastAsia="ar-SA"/>
              </w:rPr>
              <w:t>Dokument  poświadczający  poprawną  współpracę  oferowanego  modelu  urządzenia  z  systemem operacyjnym Windows  10 (dopuszcza się wydruk lub „zrzut ekranu” ze strony internetowej Microsoft WHCL lub oświadczenie producenta urządzenia),</w:t>
            </w:r>
          </w:p>
          <w:p w:rsidR="001962FB" w:rsidRPr="009E5F06" w:rsidRDefault="001962FB" w:rsidP="0011365C">
            <w:pPr>
              <w:widowControl w:val="0"/>
              <w:numPr>
                <w:ilvl w:val="0"/>
                <w:numId w:val="31"/>
              </w:numPr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/>
                <w:color w:val="000000" w:themeColor="text1"/>
                <w:sz w:val="18"/>
                <w:szCs w:val="20"/>
                <w:lang w:eastAsia="ar-SA"/>
              </w:rPr>
            </w:pPr>
            <w:r w:rsidRPr="009E5F06">
              <w:rPr>
                <w:rFonts w:eastAsia="Times New Roman" w:cs="Times New Roman"/>
                <w:sz w:val="18"/>
                <w:szCs w:val="18"/>
                <w:lang w:eastAsia="ar-SA"/>
              </w:rPr>
              <w:t>dokument, z którego będą wynikały wszystkie parametry oferowanego urządzenia wskazane w Opisie przedmiotu zamówienia: karta katalogowa urządzenia lub oświadczenie producenta lub oświadczenie autoryzowanego przedstawiciela producenta.</w:t>
            </w:r>
          </w:p>
          <w:p w:rsidR="001962FB" w:rsidRPr="00670111" w:rsidRDefault="001962FB" w:rsidP="0011365C">
            <w:pPr>
              <w:widowControl w:val="0"/>
              <w:numPr>
                <w:ilvl w:val="0"/>
                <w:numId w:val="31"/>
              </w:numPr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/>
                <w:color w:val="000000" w:themeColor="text1"/>
                <w:sz w:val="18"/>
                <w:szCs w:val="20"/>
                <w:lang w:eastAsia="ar-SA"/>
              </w:rPr>
            </w:pPr>
            <w:r w:rsidRPr="009E5F06">
              <w:rPr>
                <w:rFonts w:eastAsia="Times New Roman" w:cs="Times New Roman"/>
                <w:sz w:val="18"/>
                <w:szCs w:val="18"/>
                <w:lang w:eastAsia="ar-SA"/>
              </w:rPr>
              <w:t>oświadczenie o pozostawieniu nośnika danych u Zamawiającego na  wypadek awarii nośnika danych.</w:t>
            </w:r>
          </w:p>
          <w:p w:rsidR="00670111" w:rsidRPr="009E5F06" w:rsidRDefault="00670111" w:rsidP="0011365C">
            <w:pPr>
              <w:widowControl w:val="0"/>
              <w:numPr>
                <w:ilvl w:val="0"/>
                <w:numId w:val="31"/>
              </w:numPr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/>
                <w:color w:val="000000" w:themeColor="text1"/>
                <w:sz w:val="18"/>
                <w:szCs w:val="20"/>
                <w:lang w:eastAsia="ar-SA"/>
              </w:rPr>
            </w:pPr>
            <w:r w:rsidRPr="00670111">
              <w:rPr>
                <w:rFonts w:eastAsia="Times New Roman" w:cs="Times New Roman"/>
                <w:bCs/>
                <w:color w:val="000000" w:themeColor="text1"/>
                <w:sz w:val="18"/>
                <w:szCs w:val="20"/>
                <w:lang w:eastAsia="ar-SA"/>
              </w:rPr>
              <w:t>Oświadczenie Wykonawcy potwierdzające, iż oferowana licencja systemu operacyjnego pochodzi z legalnego źródła i została zakupiona na terenie Rzeczpospolitej Polskiej.</w:t>
            </w:r>
          </w:p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/>
                <w:color w:val="000000" w:themeColor="text1"/>
                <w:sz w:val="18"/>
                <w:szCs w:val="20"/>
                <w:lang w:eastAsia="ar-SA"/>
              </w:rPr>
            </w:pPr>
          </w:p>
        </w:tc>
        <w:tc>
          <w:tcPr>
            <w:tcW w:w="5103" w:type="dxa"/>
          </w:tcPr>
          <w:p w:rsidR="001962FB" w:rsidRPr="009E5F06" w:rsidRDefault="001962FB" w:rsidP="009E5F06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</w:tr>
    </w:tbl>
    <w:p w:rsidR="005A4DCE" w:rsidRDefault="005A4DCE" w:rsidP="00640AD9">
      <w:pPr>
        <w:ind w:left="66"/>
        <w:rPr>
          <w:rFonts w:ascii="Times New Roman" w:hAnsi="Times New Roman" w:cs="Times New Roman"/>
          <w:b/>
          <w:sz w:val="24"/>
          <w:szCs w:val="24"/>
        </w:rPr>
      </w:pPr>
    </w:p>
    <w:p w:rsidR="00251F3D" w:rsidRPr="00703EAB" w:rsidRDefault="00251F3D" w:rsidP="00703EAB">
      <w:pPr>
        <w:spacing w:after="0" w:line="240" w:lineRule="auto"/>
        <w:rPr>
          <w:b/>
          <w:sz w:val="28"/>
          <w:szCs w:val="28"/>
          <w:u w:val="single"/>
        </w:rPr>
      </w:pPr>
      <w:r w:rsidRPr="00FF7B7B">
        <w:rPr>
          <w:b/>
          <w:sz w:val="28"/>
          <w:szCs w:val="28"/>
          <w:u w:val="single"/>
        </w:rPr>
        <w:t xml:space="preserve">CZĘŚĆ </w:t>
      </w:r>
      <w:r>
        <w:rPr>
          <w:b/>
          <w:sz w:val="28"/>
          <w:szCs w:val="28"/>
          <w:u w:val="single"/>
        </w:rPr>
        <w:t>5</w:t>
      </w:r>
      <w:r w:rsidRPr="00FF7B7B">
        <w:rPr>
          <w:b/>
          <w:sz w:val="28"/>
          <w:szCs w:val="28"/>
          <w:u w:val="single"/>
        </w:rPr>
        <w:t xml:space="preserve"> ZAMÓWIENIA</w:t>
      </w:r>
    </w:p>
    <w:p w:rsidR="009E5F06" w:rsidRDefault="009E5F06" w:rsidP="009E5F06">
      <w:pPr>
        <w:jc w:val="right"/>
        <w:rPr>
          <w:b/>
        </w:rPr>
      </w:pPr>
      <w:r>
        <w:rPr>
          <w:rFonts w:ascii="Calibri" w:eastAsia="Calibri" w:hAnsi="Calibri" w:cs="Times New Roman"/>
          <w:b/>
          <w:sz w:val="28"/>
          <w:szCs w:val="28"/>
          <w:lang w:eastAsia="pl-PL"/>
        </w:rPr>
        <w:t>Monitor typu 2</w:t>
      </w:r>
    </w:p>
    <w:tbl>
      <w:tblPr>
        <w:tblW w:w="0" w:type="auto"/>
        <w:tblInd w:w="-8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64"/>
        <w:gridCol w:w="2552"/>
        <w:gridCol w:w="5103"/>
        <w:gridCol w:w="5103"/>
      </w:tblGrid>
      <w:tr w:rsidR="001962FB" w:rsidRPr="009E5F06" w:rsidTr="00F92B2D">
        <w:trPr>
          <w:trHeight w:val="284"/>
          <w:tblHeader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35" w:color="auto" w:fill="FFFFFF" w:themeFill="background1"/>
          </w:tcPr>
          <w:p w:rsidR="001962FB" w:rsidRPr="009E5F06" w:rsidRDefault="001962FB" w:rsidP="009E5F0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highlight w:val="darkGray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b/>
                <w:sz w:val="18"/>
                <w:highlight w:val="darkGray"/>
                <w:lang w:eastAsia="ar-SA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35" w:color="auto" w:fill="FFFFFF" w:themeFill="background1"/>
          </w:tcPr>
          <w:p w:rsidR="001962FB" w:rsidRPr="009E5F06" w:rsidRDefault="001962FB" w:rsidP="009E5F0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highlight w:val="darkGray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b/>
                <w:sz w:val="18"/>
                <w:highlight w:val="darkGray"/>
                <w:lang w:eastAsia="ar-SA"/>
              </w:rPr>
              <w:t>Nazwa komponentu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35" w:color="auto" w:fill="FFFFFF" w:themeFill="background1"/>
          </w:tcPr>
          <w:p w:rsidR="001962FB" w:rsidRPr="009E5F06" w:rsidRDefault="001962FB" w:rsidP="009E5F0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highlight w:val="darkGray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b/>
                <w:sz w:val="18"/>
                <w:highlight w:val="darkGray"/>
                <w:lang w:eastAsia="ar-SA"/>
              </w:rPr>
              <w:t>Wymagane minimalne parametry techniczne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35" w:color="auto" w:fill="FFFFFF" w:themeFill="background1"/>
          </w:tcPr>
          <w:p w:rsidR="001962FB" w:rsidRPr="001962FB" w:rsidRDefault="001962FB" w:rsidP="001962F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lang w:eastAsia="ar-SA"/>
              </w:rPr>
            </w:pPr>
            <w:r w:rsidRPr="001962FB">
              <w:rPr>
                <w:rFonts w:ascii="Calibri" w:eastAsia="Times New Roman" w:hAnsi="Calibri" w:cs="Times New Roman"/>
                <w:b/>
                <w:sz w:val="18"/>
                <w:lang w:eastAsia="ar-SA"/>
              </w:rPr>
              <w:t>Parametry techniczne oferowanego sprzętu</w:t>
            </w:r>
          </w:p>
          <w:p w:rsidR="001962FB" w:rsidRPr="009E5F06" w:rsidRDefault="001962FB" w:rsidP="001962F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highlight w:val="darkGray"/>
                <w:lang w:eastAsia="ar-SA"/>
              </w:rPr>
            </w:pPr>
            <w:r w:rsidRPr="001962FB">
              <w:rPr>
                <w:rFonts w:ascii="Calibri" w:eastAsia="Times New Roman" w:hAnsi="Calibri" w:cs="Times New Roman"/>
                <w:b/>
                <w:sz w:val="18"/>
                <w:lang w:eastAsia="ar-SA"/>
              </w:rPr>
              <w:t>[Wypełnia Wykonawca w formie opisu jak w kolumnie 3]</w:t>
            </w:r>
          </w:p>
        </w:tc>
      </w:tr>
      <w:tr w:rsidR="001962FB" w:rsidRPr="009E5F06" w:rsidTr="00F92B2D">
        <w:trPr>
          <w:trHeight w:val="180"/>
          <w:tblHeader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35" w:color="auto" w:fill="FFFFFF" w:themeFill="background1"/>
          </w:tcPr>
          <w:p w:rsidR="001962FB" w:rsidRPr="009E5F06" w:rsidRDefault="001962FB" w:rsidP="009E5F0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highlight w:val="darkGray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b/>
                <w:sz w:val="18"/>
                <w:highlight w:val="darkGray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35" w:color="auto" w:fill="FFFFFF" w:themeFill="background1"/>
          </w:tcPr>
          <w:p w:rsidR="001962FB" w:rsidRPr="009E5F06" w:rsidRDefault="001962FB" w:rsidP="009E5F0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highlight w:val="darkGray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b/>
                <w:sz w:val="18"/>
                <w:highlight w:val="darkGray"/>
                <w:lang w:eastAsia="ar-SA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35" w:color="auto" w:fill="FFFFFF" w:themeFill="background1"/>
          </w:tcPr>
          <w:p w:rsidR="001962FB" w:rsidRPr="009E5F06" w:rsidRDefault="001962FB" w:rsidP="009E5F0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b/>
                <w:sz w:val="18"/>
                <w:highlight w:val="darkGray"/>
                <w:lang w:eastAsia="ar-SA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35" w:color="auto" w:fill="FFFFFF" w:themeFill="background1"/>
          </w:tcPr>
          <w:p w:rsidR="001962FB" w:rsidRPr="009E5F06" w:rsidRDefault="001962FB" w:rsidP="009E5F0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highlight w:val="darkGray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highlight w:val="darkGray"/>
                <w:lang w:eastAsia="ar-SA"/>
              </w:rPr>
              <w:t>4</w:t>
            </w:r>
          </w:p>
        </w:tc>
      </w:tr>
      <w:tr w:rsidR="001962FB" w:rsidRPr="009E5F06" w:rsidTr="00F92B2D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11365C">
            <w:pPr>
              <w:numPr>
                <w:ilvl w:val="0"/>
                <w:numId w:val="1"/>
              </w:numPr>
              <w:tabs>
                <w:tab w:val="clear" w:pos="10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Typ i rodzaj ekranu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  <w:r w:rsidRPr="009E5F06">
              <w:rPr>
                <w:rFonts w:eastAsia="Times New Roman" w:cstheme="minorHAnsi"/>
                <w:sz w:val="18"/>
                <w:lang w:eastAsia="ar-SA"/>
              </w:rPr>
              <w:t>Ekran ciekłokrystaliczny z aktywną matrycą co najmniej 21,5”, matowy, antyodblaskowy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</w:p>
        </w:tc>
      </w:tr>
      <w:tr w:rsidR="001962FB" w:rsidRPr="009E5F06" w:rsidTr="00F92B2D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11365C">
            <w:pPr>
              <w:numPr>
                <w:ilvl w:val="0"/>
                <w:numId w:val="1"/>
              </w:numPr>
              <w:tabs>
                <w:tab w:val="clear" w:pos="10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Proporcje wymiarów matrycy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  <w:r w:rsidRPr="009E5F06">
              <w:rPr>
                <w:rFonts w:eastAsia="Times New Roman" w:cstheme="minorHAnsi"/>
                <w:sz w:val="18"/>
                <w:lang w:eastAsia="ar-SA"/>
              </w:rPr>
              <w:t>16:9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</w:p>
        </w:tc>
      </w:tr>
      <w:tr w:rsidR="001962FB" w:rsidRPr="009E5F06" w:rsidTr="00F92B2D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11365C">
            <w:pPr>
              <w:numPr>
                <w:ilvl w:val="0"/>
                <w:numId w:val="1"/>
              </w:numPr>
              <w:tabs>
                <w:tab w:val="clear" w:pos="10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Rozmiar plamki (maksymalnie)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  <w:r w:rsidRPr="009E5F06">
              <w:rPr>
                <w:rFonts w:eastAsia="Times New Roman" w:cstheme="minorHAnsi"/>
                <w:sz w:val="18"/>
                <w:lang w:eastAsia="ar-SA"/>
              </w:rPr>
              <w:t>0,248 mm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</w:p>
        </w:tc>
      </w:tr>
      <w:tr w:rsidR="001962FB" w:rsidRPr="009E5F06" w:rsidTr="00F92B2D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11365C">
            <w:pPr>
              <w:numPr>
                <w:ilvl w:val="0"/>
                <w:numId w:val="1"/>
              </w:numPr>
              <w:tabs>
                <w:tab w:val="clear" w:pos="10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Jasność (minimalnie)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  <w:r w:rsidRPr="009E5F06">
              <w:rPr>
                <w:rFonts w:eastAsia="Times New Roman" w:cstheme="minorHAnsi"/>
                <w:sz w:val="18"/>
                <w:lang w:eastAsia="ar-SA"/>
              </w:rPr>
              <w:t>250 cd/m</w:t>
            </w:r>
            <w:r w:rsidRPr="009E5F06">
              <w:rPr>
                <w:rFonts w:eastAsia="Times New Roman" w:cstheme="minorHAnsi"/>
                <w:sz w:val="18"/>
                <w:vertAlign w:val="superscript"/>
                <w:lang w:eastAsia="ar-SA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</w:p>
        </w:tc>
      </w:tr>
      <w:tr w:rsidR="001962FB" w:rsidRPr="009E5F06" w:rsidTr="00F92B2D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11365C">
            <w:pPr>
              <w:numPr>
                <w:ilvl w:val="0"/>
                <w:numId w:val="1"/>
              </w:numPr>
              <w:tabs>
                <w:tab w:val="clear" w:pos="10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Kontrast (minimalnie)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  <w:r w:rsidRPr="009E5F06">
              <w:rPr>
                <w:rFonts w:eastAsia="Times New Roman" w:cstheme="minorHAnsi"/>
                <w:sz w:val="18"/>
                <w:lang w:eastAsia="ar-SA"/>
              </w:rPr>
              <w:t xml:space="preserve">Typowy 1000:1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</w:p>
        </w:tc>
      </w:tr>
      <w:tr w:rsidR="001962FB" w:rsidRPr="009E5F06" w:rsidTr="00F92B2D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11365C">
            <w:pPr>
              <w:numPr>
                <w:ilvl w:val="0"/>
                <w:numId w:val="1"/>
              </w:numPr>
              <w:tabs>
                <w:tab w:val="clear" w:pos="10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Kąty widzenia (pion/poziom) (minimalnie)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  <w:r w:rsidRPr="009E5F06">
              <w:rPr>
                <w:rFonts w:eastAsia="Times New Roman" w:cstheme="minorHAnsi"/>
                <w:sz w:val="18"/>
                <w:lang w:eastAsia="ar-SA"/>
              </w:rPr>
              <w:t>178/178 stopni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</w:p>
        </w:tc>
      </w:tr>
      <w:tr w:rsidR="001962FB" w:rsidRPr="009E5F06" w:rsidTr="00F92B2D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11365C">
            <w:pPr>
              <w:numPr>
                <w:ilvl w:val="0"/>
                <w:numId w:val="1"/>
              </w:numPr>
              <w:tabs>
                <w:tab w:val="clear" w:pos="10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Kąt pochylenia (w zakresie)/ obrotu /regulacja wysokości</w:t>
            </w:r>
          </w:p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11365C">
            <w:pPr>
              <w:numPr>
                <w:ilvl w:val="3"/>
                <w:numId w:val="33"/>
              </w:numPr>
              <w:suppressAutoHyphens/>
              <w:spacing w:after="0" w:line="240" w:lineRule="auto"/>
              <w:ind w:left="353"/>
              <w:rPr>
                <w:rFonts w:eastAsia="Times New Roman" w:cstheme="minorHAnsi"/>
                <w:sz w:val="18"/>
                <w:lang w:eastAsia="ar-SA"/>
              </w:rPr>
            </w:pPr>
            <w:r w:rsidRPr="009E5F06">
              <w:rPr>
                <w:rFonts w:eastAsia="Times New Roman" w:cstheme="minorHAnsi"/>
                <w:sz w:val="18"/>
                <w:lang w:eastAsia="ar-SA"/>
              </w:rPr>
              <w:t>Nachylenie: co najmniej od –3° do +20°</w:t>
            </w:r>
          </w:p>
          <w:p w:rsidR="001962FB" w:rsidRPr="009E5F06" w:rsidRDefault="001962FB" w:rsidP="0011365C">
            <w:pPr>
              <w:numPr>
                <w:ilvl w:val="3"/>
                <w:numId w:val="33"/>
              </w:numPr>
              <w:suppressAutoHyphens/>
              <w:spacing w:after="0" w:line="240" w:lineRule="auto"/>
              <w:ind w:left="353"/>
              <w:rPr>
                <w:rFonts w:eastAsia="Times New Roman" w:cstheme="minorHAnsi"/>
                <w:sz w:val="18"/>
                <w:lang w:eastAsia="ar-SA"/>
              </w:rPr>
            </w:pPr>
            <w:r w:rsidRPr="009E5F06">
              <w:rPr>
                <w:rFonts w:eastAsia="Times New Roman" w:cstheme="minorHAnsi"/>
                <w:sz w:val="18"/>
                <w:lang w:eastAsia="ar-SA"/>
              </w:rPr>
              <w:t xml:space="preserve">Regulacja obrotu monitora (SWIVEL): 90 stopni (w </w:t>
            </w:r>
            <w:r w:rsidRPr="009E5F06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zakresie minimalnie -45 do +45 stopni)</w:t>
            </w:r>
          </w:p>
          <w:p w:rsidR="001962FB" w:rsidRPr="009E5F06" w:rsidRDefault="001962FB" w:rsidP="0011365C">
            <w:pPr>
              <w:numPr>
                <w:ilvl w:val="3"/>
                <w:numId w:val="33"/>
              </w:numPr>
              <w:suppressAutoHyphens/>
              <w:spacing w:after="0" w:line="240" w:lineRule="auto"/>
              <w:ind w:left="353"/>
              <w:rPr>
                <w:rFonts w:eastAsia="Times New Roman" w:cstheme="minorHAnsi"/>
                <w:sz w:val="18"/>
                <w:lang w:eastAsia="ar-SA"/>
              </w:rPr>
            </w:pPr>
            <w:r w:rsidRPr="009E5F06">
              <w:rPr>
                <w:rFonts w:eastAsia="Times New Roman" w:cstheme="minorHAnsi"/>
                <w:sz w:val="18"/>
                <w:lang w:eastAsia="ar-SA"/>
              </w:rPr>
              <w:t>Obrotowy ekran (PIVOT): Tak</w:t>
            </w:r>
          </w:p>
          <w:p w:rsidR="001962FB" w:rsidRPr="009E5F06" w:rsidRDefault="001962FB" w:rsidP="0011365C">
            <w:pPr>
              <w:numPr>
                <w:ilvl w:val="3"/>
                <w:numId w:val="33"/>
              </w:numPr>
              <w:suppressAutoHyphens/>
              <w:spacing w:after="0" w:line="240" w:lineRule="auto"/>
              <w:ind w:left="353"/>
              <w:rPr>
                <w:rFonts w:eastAsia="Times New Roman" w:cstheme="minorHAnsi"/>
                <w:sz w:val="18"/>
                <w:lang w:eastAsia="ar-SA"/>
              </w:rPr>
            </w:pPr>
            <w:r w:rsidRPr="009E5F06">
              <w:rPr>
                <w:rFonts w:eastAsia="Times New Roman" w:cstheme="minorHAnsi"/>
                <w:sz w:val="18"/>
                <w:lang w:eastAsia="ar-SA"/>
              </w:rPr>
              <w:t>Regulacja wysokości (min. 110 mm)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962FB" w:rsidRPr="009E5F06" w:rsidRDefault="001962FB" w:rsidP="00F92B2D">
            <w:pPr>
              <w:suppressAutoHyphens/>
              <w:spacing w:after="0" w:line="240" w:lineRule="auto"/>
              <w:ind w:left="353"/>
              <w:rPr>
                <w:rFonts w:eastAsia="Times New Roman" w:cstheme="minorHAnsi"/>
                <w:sz w:val="18"/>
                <w:lang w:eastAsia="ar-SA"/>
              </w:rPr>
            </w:pPr>
          </w:p>
        </w:tc>
      </w:tr>
      <w:tr w:rsidR="001962FB" w:rsidRPr="009E5F06" w:rsidTr="00F92B2D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11365C">
            <w:pPr>
              <w:numPr>
                <w:ilvl w:val="0"/>
                <w:numId w:val="1"/>
              </w:numPr>
              <w:tabs>
                <w:tab w:val="clear" w:pos="10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Maksymalny czas reakcji matrycy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  <w:r w:rsidRPr="009E5F06">
              <w:rPr>
                <w:rFonts w:eastAsia="Times New Roman" w:cstheme="minorHAnsi"/>
                <w:sz w:val="18"/>
                <w:lang w:eastAsia="ar-SA"/>
              </w:rPr>
              <w:t>8ms (szary do szarego)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</w:p>
        </w:tc>
      </w:tr>
      <w:tr w:rsidR="001962FB" w:rsidRPr="009E5F06" w:rsidTr="00F92B2D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11365C">
            <w:pPr>
              <w:numPr>
                <w:ilvl w:val="0"/>
                <w:numId w:val="1"/>
              </w:numPr>
              <w:tabs>
                <w:tab w:val="clear" w:pos="10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Rozdzielczość obsługiwana: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  <w:r w:rsidRPr="009E5F06">
              <w:rPr>
                <w:rFonts w:eastAsia="Times New Roman" w:cstheme="minorHAnsi"/>
                <w:sz w:val="18"/>
                <w:lang w:eastAsia="ar-SA"/>
              </w:rPr>
              <w:t>1920 x 1080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</w:p>
        </w:tc>
      </w:tr>
      <w:tr w:rsidR="001962FB" w:rsidRPr="009E5F06" w:rsidTr="00F92B2D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11365C">
            <w:pPr>
              <w:numPr>
                <w:ilvl w:val="0"/>
                <w:numId w:val="1"/>
              </w:numPr>
              <w:tabs>
                <w:tab w:val="clear" w:pos="10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Ilość koloru [mln] (minimalna)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  <w:r w:rsidRPr="009E5F06">
              <w:rPr>
                <w:rFonts w:eastAsia="Times New Roman" w:cstheme="minorHAnsi"/>
                <w:sz w:val="18"/>
                <w:lang w:eastAsia="ar-SA"/>
              </w:rPr>
              <w:t>16,7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</w:p>
        </w:tc>
      </w:tr>
      <w:tr w:rsidR="001962FB" w:rsidRPr="009E5F06" w:rsidTr="00F92B2D">
        <w:trPr>
          <w:trHeight w:val="29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11365C">
            <w:pPr>
              <w:numPr>
                <w:ilvl w:val="0"/>
                <w:numId w:val="1"/>
              </w:numPr>
              <w:tabs>
                <w:tab w:val="clear" w:pos="10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Calibri"/>
                <w:sz w:val="18"/>
                <w:lang w:eastAsia="ar-SA"/>
              </w:rPr>
              <w:t xml:space="preserve">Podświetlenie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  <w:r w:rsidRPr="009E5F06">
              <w:rPr>
                <w:rFonts w:eastAsia="Times New Roman" w:cstheme="minorHAnsi"/>
                <w:sz w:val="18"/>
                <w:lang w:eastAsia="ar-SA"/>
              </w:rPr>
              <w:t>LED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</w:p>
        </w:tc>
      </w:tr>
      <w:tr w:rsidR="001962FB" w:rsidRPr="009E5F06" w:rsidTr="00F92B2D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11365C">
            <w:pPr>
              <w:numPr>
                <w:ilvl w:val="0"/>
                <w:numId w:val="1"/>
              </w:numPr>
              <w:tabs>
                <w:tab w:val="clear" w:pos="10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Bezpieczeństwo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  <w:r w:rsidRPr="009E5F06">
              <w:rPr>
                <w:rFonts w:eastAsia="Times New Roman" w:cstheme="minorHAnsi"/>
                <w:sz w:val="18"/>
                <w:lang w:eastAsia="ar-SA"/>
              </w:rPr>
              <w:t xml:space="preserve">Monitor musi być wyposażony w tzw. Kensington Slot lub równoważny. </w:t>
            </w:r>
          </w:p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  <w:r w:rsidRPr="009E5F06">
              <w:rPr>
                <w:rFonts w:eastAsia="Times New Roman" w:cstheme="minorHAnsi"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>Poprzez równoważność Zamawiający rozumie możliwość zabezpieczenia urządzenia linką z wykorzystaniem dedykowanego otworu dla zaoferowanego rozwiązania, w który wyposażone jest urządzenie na etapie jego produkcji.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</w:p>
        </w:tc>
      </w:tr>
      <w:tr w:rsidR="001962FB" w:rsidRPr="009E5F06" w:rsidTr="00F92B2D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11365C">
            <w:pPr>
              <w:numPr>
                <w:ilvl w:val="0"/>
                <w:numId w:val="1"/>
              </w:numPr>
              <w:tabs>
                <w:tab w:val="clear" w:pos="10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Waga z podstawą (bez opakowania)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  <w:r w:rsidRPr="009E5F06">
              <w:rPr>
                <w:rFonts w:eastAsia="Times New Roman" w:cstheme="minorHAnsi"/>
                <w:sz w:val="18"/>
                <w:lang w:eastAsia="ar-SA"/>
              </w:rPr>
              <w:t xml:space="preserve">Maksymalnie 5,7 kg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</w:p>
        </w:tc>
      </w:tr>
      <w:tr w:rsidR="001962FB" w:rsidRPr="009E5F06" w:rsidTr="00F92B2D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11365C">
            <w:pPr>
              <w:numPr>
                <w:ilvl w:val="0"/>
                <w:numId w:val="1"/>
              </w:numPr>
              <w:tabs>
                <w:tab w:val="clear" w:pos="10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Głośniki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  <w:r w:rsidRPr="009E5F06">
              <w:rPr>
                <w:rFonts w:eastAsia="Times New Roman" w:cstheme="minorHAnsi"/>
                <w:sz w:val="18"/>
                <w:lang w:eastAsia="ar-SA"/>
              </w:rPr>
              <w:t>Wbudowane lub dedykowane przez producenta monitora głośniki doczepiane do obudowy urządzenia.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</w:p>
        </w:tc>
      </w:tr>
      <w:tr w:rsidR="001962FB" w:rsidRPr="009E5F06" w:rsidTr="00F92B2D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11365C">
            <w:pPr>
              <w:numPr>
                <w:ilvl w:val="0"/>
                <w:numId w:val="1"/>
              </w:numPr>
              <w:tabs>
                <w:tab w:val="clear" w:pos="10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Złącza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  <w:r w:rsidRPr="009E5F06">
              <w:rPr>
                <w:rFonts w:eastAsia="Times New Roman" w:cstheme="minorHAnsi"/>
                <w:color w:val="000000"/>
                <w:sz w:val="18"/>
                <w:lang w:eastAsia="ar-SA"/>
              </w:rPr>
              <w:t>Wejście VGA, HDMI, DisplayPort 1.2 lub DVI</w:t>
            </w:r>
            <w:r w:rsidRPr="009E5F06">
              <w:rPr>
                <w:rFonts w:eastAsia="Times New Roman" w:cstheme="minorHAnsi"/>
                <w:color w:val="000000" w:themeColor="text1"/>
                <w:sz w:val="18"/>
                <w:lang w:eastAsia="ar-SA"/>
              </w:rPr>
              <w:t>,</w:t>
            </w:r>
            <w:r w:rsidRPr="009E5F06">
              <w:rPr>
                <w:rFonts w:eastAsia="Times New Roman" w:cstheme="minorHAnsi"/>
                <w:color w:val="FF0000"/>
                <w:sz w:val="18"/>
                <w:lang w:eastAsia="ar-SA"/>
              </w:rPr>
              <w:t xml:space="preserve"> </w:t>
            </w:r>
            <w:r w:rsidRPr="009E5F06">
              <w:rPr>
                <w:rFonts w:eastAsia="Times New Roman" w:cstheme="minorHAnsi"/>
                <w:color w:val="000000"/>
                <w:sz w:val="18"/>
                <w:lang w:eastAsia="ar-SA"/>
              </w:rPr>
              <w:t xml:space="preserve">wbudowany hub USB - co najmniej 2 porty USB wersji co najmniej 2.0.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ar-SA"/>
              </w:rPr>
            </w:pPr>
          </w:p>
        </w:tc>
      </w:tr>
      <w:tr w:rsidR="001962FB" w:rsidRPr="009E5F06" w:rsidTr="00F92B2D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11365C">
            <w:pPr>
              <w:numPr>
                <w:ilvl w:val="0"/>
                <w:numId w:val="1"/>
              </w:numPr>
              <w:tabs>
                <w:tab w:val="clear" w:pos="10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Gwarancja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E5F06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Min. 60 miesięcy gwarancji na sprzęt w systemie on-site z czasem reakcji serwisowej – następny dzień roboczy oraz zapewnieniem naprawy sprzętu lub dostarczeniem sprzętu zamiennego o parametrach równoważnych lub wyższych od dostarczonego urządzenia</w:t>
            </w:r>
            <w:r w:rsidRPr="009E5F06">
              <w:rPr>
                <w:rFonts w:eastAsia="Times New Roman" w:cstheme="minorHAnsi"/>
                <w:color w:val="FF0000"/>
                <w:sz w:val="18"/>
                <w:szCs w:val="18"/>
                <w:shd w:val="clear" w:color="auto" w:fill="FFFFFF"/>
                <w:lang w:eastAsia="pl-PL"/>
              </w:rPr>
              <w:t xml:space="preserve">  </w:t>
            </w:r>
            <w:r w:rsidRPr="009E5F06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w terminie do 3 dni roboczych od daty zgłoszenia.</w:t>
            </w:r>
          </w:p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  <w:r w:rsidRPr="009E5F06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Urządzenie musi być fabrycznie nowe, w kartonie, zabezpieczone do transportu i magazynowania.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1962FB" w:rsidRPr="009E5F06" w:rsidTr="00F92B2D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11365C">
            <w:pPr>
              <w:numPr>
                <w:ilvl w:val="0"/>
                <w:numId w:val="1"/>
              </w:numPr>
              <w:tabs>
                <w:tab w:val="clear" w:pos="10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Wyposażenie dodatkowe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  <w:t xml:space="preserve">Monitor musi zostać dostarczony wraz z co najmniej: </w:t>
            </w:r>
          </w:p>
          <w:p w:rsidR="001962FB" w:rsidRPr="009E5F06" w:rsidRDefault="001962FB" w:rsidP="0011365C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495"/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  <w:t xml:space="preserve">sieciowym kablem zasilającym, </w:t>
            </w:r>
          </w:p>
          <w:p w:rsidR="001962FB" w:rsidRPr="009E5F06" w:rsidRDefault="001962FB" w:rsidP="0011365C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495"/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  <w:t xml:space="preserve">przewodem USB o długości min. 1,8m (umożliwiającym podłączenie monitora do komputera w celu wykorzystania wbudowanych portów USB), </w:t>
            </w:r>
          </w:p>
          <w:p w:rsidR="001962FB" w:rsidRPr="009E5F06" w:rsidRDefault="001962FB" w:rsidP="0011365C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495"/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  <w:t xml:space="preserve">przewodem VGA, </w:t>
            </w:r>
          </w:p>
          <w:p w:rsidR="001962FB" w:rsidRPr="009E5F06" w:rsidRDefault="001962FB" w:rsidP="0011365C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495"/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  <w:t xml:space="preserve">przewodem DisplayPort lub DVI, </w:t>
            </w:r>
          </w:p>
          <w:p w:rsidR="001962FB" w:rsidRPr="009E5F06" w:rsidRDefault="001962FB" w:rsidP="0011365C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495"/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  <w:t xml:space="preserve">przewodem HDMI, </w:t>
            </w:r>
          </w:p>
          <w:p w:rsidR="001962FB" w:rsidRPr="009E5F06" w:rsidRDefault="001962FB" w:rsidP="0011365C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495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  <w:t>Sterownikami i dokumentacją do oferowanego modelu na płycie CD/DVD.</w:t>
            </w:r>
          </w:p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lang w:eastAsia="ar-SA"/>
              </w:rPr>
            </w:pPr>
          </w:p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color w:val="000000" w:themeColor="text1"/>
                <w:sz w:val="18"/>
                <w:lang w:eastAsia="ar-SA"/>
              </w:rPr>
              <w:t>W przypadku braku głośników wbudowanych, wymagane jest dostarczenie dedykowanych głośników producenta monitora z możliwością zaczepienia ich na obudowie monitora wraz ze wszystkimi elementami niezbędnymi do ich prawidłowego funkcjonowania.</w:t>
            </w:r>
          </w:p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Zdejmowana podstawa oraz otwory montażowe w obudowie VESA 100mm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</w:pPr>
          </w:p>
        </w:tc>
      </w:tr>
      <w:tr w:rsidR="001962FB" w:rsidRPr="009E5F06" w:rsidTr="00F92B2D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11365C">
            <w:pPr>
              <w:numPr>
                <w:ilvl w:val="0"/>
                <w:numId w:val="1"/>
              </w:numPr>
              <w:tabs>
                <w:tab w:val="clear" w:pos="10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lang w:eastAsia="ar-SA"/>
              </w:rPr>
            </w:pPr>
            <w:r w:rsidRPr="009E5F06">
              <w:rPr>
                <w:rFonts w:ascii="Calibri" w:eastAsia="Times New Roman" w:hAnsi="Calibri" w:cs="Times New Roman"/>
                <w:sz w:val="18"/>
                <w:lang w:eastAsia="ar-SA"/>
              </w:rPr>
              <w:t>Certyfikaty i standardy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Oferowane urządzenia muszą być  wyprodukowane przez producenta, u którego wdrożono normę PN-EN ISO 9001:2015 lub równoważną, w zakresie co najmniej produkcji lub projektowania lub rozwoju -  urządzeń lub systemów  lub rozwiązań informatycznych (producent posiada certyfikat ISO 9001:2015 lub równoważny).</w:t>
            </w:r>
          </w:p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</w:p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Oferowane urządzenia muszą być  wyprodukowane przez producenta, u którego wdrożono normę PN-EN ISO 14001 lub równoważną, w zakresie co najmniej produkcji lub projektowania lub rozwoju -  urządzeń lub systemów  lub rozwiązań informatycznych (producent posiada certyfikat ISO 14001 lub równoważny).</w:t>
            </w:r>
          </w:p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</w:p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9E5F06">
              <w:rPr>
                <w:rFonts w:eastAsia="Times New Roman" w:cs="Times New Roman"/>
                <w:sz w:val="18"/>
                <w:szCs w:val="18"/>
                <w:lang w:eastAsia="ar-SA"/>
              </w:rPr>
              <w:t>Oferowane urządzenia posiadają deklarację zgodności CE</w:t>
            </w:r>
          </w:p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ar-SA"/>
              </w:rPr>
            </w:pPr>
            <w:r w:rsidRPr="009E5F06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Oferowane urządzenie musi spełniać wymogi Energy Star 5.x lub nowszej. Wymagany certyfikat lub wpis dotyczący oferowanego modelu komputera w internetowym katalogu </w:t>
            </w:r>
            <w:hyperlink r:id="rId15" w:history="1">
              <w:r w:rsidRPr="009E5F06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eastAsia="ar-SA"/>
                </w:rPr>
                <w:t>http://www.energystar.gov</w:t>
              </w:r>
            </w:hyperlink>
            <w:r w:rsidRPr="009E5F06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lub </w:t>
            </w:r>
            <w:hyperlink r:id="rId16" w:history="1">
              <w:r w:rsidRPr="009E5F06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eastAsia="ar-SA"/>
                </w:rPr>
                <w:t>http://www.eu-energystar.org</w:t>
              </w:r>
            </w:hyperlink>
          </w:p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ar-SA"/>
              </w:rPr>
            </w:pPr>
          </w:p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9E5F06">
              <w:rPr>
                <w:rFonts w:eastAsia="Times New Roman" w:cs="Calibri"/>
                <w:sz w:val="18"/>
                <w:szCs w:val="18"/>
                <w:lang w:eastAsia="ar-SA"/>
              </w:rPr>
              <w:t>Wymagane dokumenty:</w:t>
            </w:r>
          </w:p>
          <w:p w:rsidR="001962FB" w:rsidRPr="009E5F06" w:rsidRDefault="001962FB" w:rsidP="005A4DCE">
            <w:pPr>
              <w:numPr>
                <w:ilvl w:val="0"/>
                <w:numId w:val="38"/>
              </w:num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9E5F06">
              <w:rPr>
                <w:rFonts w:eastAsia="Times New Roman" w:cs="Times New Roman"/>
                <w:sz w:val="18"/>
                <w:szCs w:val="18"/>
                <w:lang w:eastAsia="ar-SA"/>
              </w:rPr>
              <w:t>dot. Normy PN-EN  ISO 9001:2015 lub równoważnej dla producenta,</w:t>
            </w:r>
          </w:p>
          <w:p w:rsidR="001962FB" w:rsidRPr="009E5F06" w:rsidRDefault="001962FB" w:rsidP="005A4DCE">
            <w:pPr>
              <w:numPr>
                <w:ilvl w:val="0"/>
                <w:numId w:val="38"/>
              </w:numPr>
              <w:suppressAutoHyphens/>
              <w:spacing w:after="0" w:line="252" w:lineRule="auto"/>
              <w:ind w:left="417"/>
              <w:rPr>
                <w:rFonts w:eastAsia="Times New Roman" w:cs="Calibri"/>
                <w:bCs/>
                <w:color w:val="000000"/>
                <w:sz w:val="18"/>
                <w:szCs w:val="18"/>
                <w:lang w:eastAsia="ar-SA"/>
              </w:rPr>
            </w:pPr>
            <w:r w:rsidRPr="009E5F06">
              <w:rPr>
                <w:rFonts w:eastAsia="Times New Roman" w:cs="Calibri"/>
                <w:bCs/>
                <w:color w:val="000000"/>
                <w:sz w:val="18"/>
                <w:szCs w:val="18"/>
                <w:lang w:eastAsia="ar-SA"/>
              </w:rPr>
              <w:t>dot. Normy PN-EN  ISO 14001 lub równoważnej  dla producenta</w:t>
            </w:r>
            <w:r w:rsidRPr="009E5F06">
              <w:rPr>
                <w:rFonts w:eastAsia="Times New Roman" w:cs="Times New Roman"/>
                <w:sz w:val="18"/>
                <w:szCs w:val="18"/>
                <w:lang w:eastAsia="ar-SA"/>
              </w:rPr>
              <w:t>,</w:t>
            </w:r>
          </w:p>
          <w:p w:rsidR="001962FB" w:rsidRPr="009E5F06" w:rsidRDefault="001962FB" w:rsidP="005A4DCE">
            <w:pPr>
              <w:numPr>
                <w:ilvl w:val="0"/>
                <w:numId w:val="38"/>
              </w:numPr>
              <w:suppressAutoHyphens/>
              <w:spacing w:after="0" w:line="240" w:lineRule="auto"/>
              <w:ind w:left="417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9E5F06">
              <w:rPr>
                <w:rFonts w:eastAsia="Times New Roman" w:cs="Times New Roman"/>
                <w:sz w:val="18"/>
                <w:szCs w:val="18"/>
                <w:lang w:eastAsia="ar-SA"/>
              </w:rPr>
              <w:t>dot. deklaracji zgodności CE,</w:t>
            </w:r>
          </w:p>
          <w:p w:rsidR="001962FB" w:rsidRPr="009E5F06" w:rsidRDefault="001962FB" w:rsidP="005A4DCE">
            <w:pPr>
              <w:numPr>
                <w:ilvl w:val="0"/>
                <w:numId w:val="38"/>
              </w:numPr>
              <w:suppressAutoHyphens/>
              <w:spacing w:after="0" w:line="240" w:lineRule="auto"/>
              <w:ind w:left="417"/>
              <w:rPr>
                <w:rFonts w:eastAsia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eastAsia="Times New Roman" w:cs="Times New Roman"/>
                <w:sz w:val="18"/>
                <w:szCs w:val="18"/>
                <w:lang w:eastAsia="ar-SA"/>
              </w:rPr>
              <w:t>dot. wymogów EnergyStar - dopuszcza się wydruk ze strony internetowej lub dołączony do oferty certyfikat potwierdzony przez producenta.</w:t>
            </w:r>
          </w:p>
          <w:p w:rsidR="001962FB" w:rsidRPr="009E5F06" w:rsidRDefault="001962FB" w:rsidP="005A4DCE">
            <w:pPr>
              <w:numPr>
                <w:ilvl w:val="0"/>
                <w:numId w:val="38"/>
              </w:numPr>
              <w:suppressAutoHyphens/>
              <w:spacing w:after="0" w:line="240" w:lineRule="auto"/>
              <w:ind w:left="417"/>
              <w:rPr>
                <w:rFonts w:eastAsia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E5F06">
              <w:rPr>
                <w:rFonts w:eastAsia="Times New Roman" w:cs="Times New Roman"/>
                <w:sz w:val="18"/>
                <w:szCs w:val="18"/>
                <w:lang w:eastAsia="ar-SA"/>
              </w:rPr>
              <w:t>Dokument, z którego będą wynikały wszystkie parametry oferowanego urządzenia wskazane w Opisie przedmiotu zamówienia: karta katalogowa urządzenia lub oświadczenie producenta lub oświadczenie autoryzowanego przedstawiciela producenta.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962FB" w:rsidRPr="009E5F06" w:rsidRDefault="001962FB" w:rsidP="009E5F0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251F3D" w:rsidRPr="001962FB" w:rsidRDefault="00251F3D" w:rsidP="001962F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7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F7B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7B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51F3D" w:rsidRDefault="00251F3D" w:rsidP="00640AD9">
      <w:pPr>
        <w:ind w:left="66"/>
        <w:rPr>
          <w:rFonts w:ascii="Times New Roman" w:hAnsi="Times New Roman" w:cs="Times New Roman"/>
          <w:b/>
          <w:sz w:val="24"/>
          <w:szCs w:val="24"/>
        </w:rPr>
      </w:pPr>
    </w:p>
    <w:p w:rsidR="00251F3D" w:rsidRDefault="00251F3D" w:rsidP="00251F3D">
      <w:pPr>
        <w:spacing w:after="0" w:line="240" w:lineRule="auto"/>
        <w:rPr>
          <w:b/>
          <w:sz w:val="28"/>
          <w:szCs w:val="28"/>
          <w:u w:val="single"/>
        </w:rPr>
      </w:pPr>
      <w:r w:rsidRPr="00FF7B7B">
        <w:rPr>
          <w:b/>
          <w:sz w:val="28"/>
          <w:szCs w:val="28"/>
          <w:u w:val="single"/>
        </w:rPr>
        <w:t xml:space="preserve">CZĘŚĆ </w:t>
      </w:r>
      <w:r>
        <w:rPr>
          <w:b/>
          <w:sz w:val="28"/>
          <w:szCs w:val="28"/>
          <w:u w:val="single"/>
        </w:rPr>
        <w:t>6</w:t>
      </w:r>
      <w:r w:rsidRPr="00FF7B7B">
        <w:rPr>
          <w:b/>
          <w:sz w:val="28"/>
          <w:szCs w:val="28"/>
          <w:u w:val="single"/>
        </w:rPr>
        <w:t xml:space="preserve"> ZAMÓWIENIA</w:t>
      </w:r>
    </w:p>
    <w:p w:rsidR="00251F3D" w:rsidRDefault="00251F3D" w:rsidP="00251F3D">
      <w:pPr>
        <w:rPr>
          <w:b/>
        </w:rPr>
      </w:pPr>
    </w:p>
    <w:p w:rsidR="00251F3D" w:rsidRDefault="00251F3D" w:rsidP="00251F3D">
      <w:pPr>
        <w:spacing w:after="0" w:line="360" w:lineRule="auto"/>
        <w:jc w:val="right"/>
        <w:rPr>
          <w:rFonts w:ascii="Calibri" w:eastAsia="Calibri" w:hAnsi="Calibri" w:cs="Times New Roman"/>
          <w:b/>
          <w:sz w:val="28"/>
          <w:szCs w:val="28"/>
          <w:lang w:eastAsia="pl-PL"/>
        </w:rPr>
      </w:pPr>
      <w:r w:rsidRPr="00FF7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F7B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7B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36A3B">
        <w:rPr>
          <w:rFonts w:ascii="Calibri" w:eastAsia="Calibri" w:hAnsi="Calibri" w:cs="Times New Roman"/>
          <w:b/>
          <w:sz w:val="28"/>
          <w:szCs w:val="28"/>
          <w:lang w:eastAsia="pl-PL"/>
        </w:rPr>
        <w:t>Monitor typu 4</w:t>
      </w:r>
    </w:p>
    <w:tbl>
      <w:tblPr>
        <w:tblW w:w="0" w:type="auto"/>
        <w:tblInd w:w="-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64"/>
        <w:gridCol w:w="2552"/>
        <w:gridCol w:w="5103"/>
        <w:gridCol w:w="5103"/>
      </w:tblGrid>
      <w:tr w:rsidR="001962FB" w:rsidRPr="00036A3B" w:rsidTr="00F92B2D">
        <w:trPr>
          <w:trHeight w:val="284"/>
          <w:tblHeader/>
        </w:trPr>
        <w:tc>
          <w:tcPr>
            <w:tcW w:w="864" w:type="dxa"/>
            <w:tcBorders>
              <w:top w:val="single" w:sz="4" w:space="0" w:color="000000"/>
              <w:bottom w:val="single" w:sz="6" w:space="0" w:color="000000"/>
            </w:tcBorders>
            <w:shd w:val="pct35" w:color="auto" w:fill="auto"/>
          </w:tcPr>
          <w:p w:rsidR="001962FB" w:rsidRPr="00036A3B" w:rsidRDefault="001962FB" w:rsidP="00036A3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b/>
                <w:sz w:val="18"/>
                <w:lang w:eastAsia="ar-SA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6" w:space="0" w:color="000000"/>
            </w:tcBorders>
            <w:shd w:val="pct35" w:color="auto" w:fill="auto"/>
          </w:tcPr>
          <w:p w:rsidR="001962FB" w:rsidRPr="00036A3B" w:rsidRDefault="001962FB" w:rsidP="00036A3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b/>
                <w:sz w:val="18"/>
                <w:lang w:eastAsia="ar-SA"/>
              </w:rPr>
              <w:t>Nazwa komponentu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6" w:space="0" w:color="000000"/>
            </w:tcBorders>
            <w:shd w:val="pct35" w:color="auto" w:fill="auto"/>
          </w:tcPr>
          <w:p w:rsidR="001962FB" w:rsidRPr="00036A3B" w:rsidRDefault="001962FB" w:rsidP="00036A3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b/>
                <w:sz w:val="18"/>
                <w:lang w:eastAsia="ar-SA"/>
              </w:rPr>
              <w:t>Wymagane minimalne parametry techniczne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6" w:space="0" w:color="000000"/>
            </w:tcBorders>
            <w:shd w:val="pct35" w:color="auto" w:fill="auto"/>
          </w:tcPr>
          <w:p w:rsidR="001962FB" w:rsidRPr="001962FB" w:rsidRDefault="001962FB" w:rsidP="001962F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lang w:eastAsia="ar-SA"/>
              </w:rPr>
            </w:pPr>
            <w:r w:rsidRPr="001962FB">
              <w:rPr>
                <w:rFonts w:ascii="Calibri" w:eastAsia="Times New Roman" w:hAnsi="Calibri" w:cs="Times New Roman"/>
                <w:b/>
                <w:sz w:val="18"/>
                <w:lang w:eastAsia="ar-SA"/>
              </w:rPr>
              <w:t>Parametry techniczne oferowanego sprzętu</w:t>
            </w:r>
          </w:p>
          <w:p w:rsidR="001962FB" w:rsidRPr="00036A3B" w:rsidRDefault="001962FB" w:rsidP="001962F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lang w:eastAsia="ar-SA"/>
              </w:rPr>
            </w:pPr>
            <w:r w:rsidRPr="001962FB">
              <w:rPr>
                <w:rFonts w:ascii="Calibri" w:eastAsia="Times New Roman" w:hAnsi="Calibri" w:cs="Times New Roman"/>
                <w:b/>
                <w:sz w:val="18"/>
                <w:lang w:eastAsia="ar-SA"/>
              </w:rPr>
              <w:t>[Wypełnia Wykonawca w formie opisu jak w kolumnie 3]</w:t>
            </w:r>
          </w:p>
        </w:tc>
      </w:tr>
      <w:tr w:rsidR="001962FB" w:rsidRPr="00036A3B" w:rsidTr="00F92B2D">
        <w:trPr>
          <w:trHeight w:val="180"/>
          <w:tblHeader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</w:tcBorders>
            <w:shd w:val="pct35" w:color="auto" w:fill="auto"/>
          </w:tcPr>
          <w:p w:rsidR="001962FB" w:rsidRPr="00036A3B" w:rsidRDefault="001962FB" w:rsidP="00036A3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b/>
                <w:sz w:val="18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shd w:val="pct35" w:color="auto" w:fill="auto"/>
          </w:tcPr>
          <w:p w:rsidR="001962FB" w:rsidRPr="00036A3B" w:rsidRDefault="001962FB" w:rsidP="00036A3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b/>
                <w:sz w:val="18"/>
                <w:lang w:eastAsia="ar-SA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pct35" w:color="auto" w:fill="auto"/>
          </w:tcPr>
          <w:p w:rsidR="001962FB" w:rsidRPr="00036A3B" w:rsidRDefault="001962FB" w:rsidP="00036A3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b/>
                <w:sz w:val="18"/>
                <w:lang w:eastAsia="ar-SA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  <w:shd w:val="pct35" w:color="auto" w:fill="auto"/>
          </w:tcPr>
          <w:p w:rsidR="001962FB" w:rsidRPr="00036A3B" w:rsidRDefault="001962FB" w:rsidP="00036A3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lang w:eastAsia="ar-SA"/>
              </w:rPr>
              <w:t>4</w:t>
            </w:r>
          </w:p>
        </w:tc>
      </w:tr>
      <w:tr w:rsidR="001962FB" w:rsidRPr="00036A3B" w:rsidTr="00F92B2D">
        <w:trPr>
          <w:trHeight w:val="576"/>
        </w:trPr>
        <w:tc>
          <w:tcPr>
            <w:tcW w:w="864" w:type="dxa"/>
            <w:tcBorders>
              <w:top w:val="single" w:sz="6" w:space="0" w:color="000000"/>
            </w:tcBorders>
            <w:shd w:val="clear" w:color="auto" w:fill="auto"/>
          </w:tcPr>
          <w:p w:rsidR="001962FB" w:rsidRPr="00036A3B" w:rsidRDefault="001962FB" w:rsidP="00036A3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>Typ i rodzaj ekranu</w:t>
            </w:r>
          </w:p>
        </w:tc>
        <w:tc>
          <w:tcPr>
            <w:tcW w:w="5103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bCs/>
                <w:sz w:val="18"/>
                <w:lang w:eastAsia="ar-SA"/>
              </w:rPr>
              <w:t>Ekran ciekłokrystaliczny z aktywną matrycą co najmniej 24”, matowy, antyodblaskowy.</w:t>
            </w:r>
          </w:p>
        </w:tc>
        <w:tc>
          <w:tcPr>
            <w:tcW w:w="5103" w:type="dxa"/>
            <w:tcBorders>
              <w:top w:val="single" w:sz="6" w:space="0" w:color="000000"/>
            </w:tcBorders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lang w:eastAsia="ar-SA"/>
              </w:rPr>
            </w:pPr>
          </w:p>
        </w:tc>
      </w:tr>
      <w:tr w:rsidR="001962FB" w:rsidRPr="00036A3B" w:rsidTr="00F92B2D">
        <w:trPr>
          <w:trHeight w:val="271"/>
        </w:trPr>
        <w:tc>
          <w:tcPr>
            <w:tcW w:w="864" w:type="dxa"/>
            <w:shd w:val="clear" w:color="auto" w:fill="auto"/>
          </w:tcPr>
          <w:p w:rsidR="001962FB" w:rsidRPr="00036A3B" w:rsidRDefault="001962FB" w:rsidP="00036A3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>Proporcje wymiarów matrycy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>16:10</w:t>
            </w:r>
          </w:p>
        </w:tc>
        <w:tc>
          <w:tcPr>
            <w:tcW w:w="5103" w:type="dxa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</w:tr>
      <w:tr w:rsidR="001962FB" w:rsidRPr="00036A3B" w:rsidTr="00F92B2D">
        <w:trPr>
          <w:trHeight w:val="261"/>
        </w:trPr>
        <w:tc>
          <w:tcPr>
            <w:tcW w:w="864" w:type="dxa"/>
            <w:shd w:val="clear" w:color="auto" w:fill="auto"/>
          </w:tcPr>
          <w:p w:rsidR="001962FB" w:rsidRPr="00036A3B" w:rsidRDefault="001962FB" w:rsidP="00036A3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>Rozmiar plamki (maksymalnie)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>0,27 mm</w:t>
            </w:r>
          </w:p>
        </w:tc>
        <w:tc>
          <w:tcPr>
            <w:tcW w:w="5103" w:type="dxa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</w:tr>
      <w:tr w:rsidR="001962FB" w:rsidRPr="00036A3B" w:rsidTr="00F92B2D">
        <w:trPr>
          <w:trHeight w:val="279"/>
        </w:trPr>
        <w:tc>
          <w:tcPr>
            <w:tcW w:w="864" w:type="dxa"/>
            <w:shd w:val="clear" w:color="auto" w:fill="auto"/>
          </w:tcPr>
          <w:p w:rsidR="001962FB" w:rsidRPr="00036A3B" w:rsidRDefault="001962FB" w:rsidP="00036A3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>Jasność (minimalnie)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>250 cd/m2</w:t>
            </w:r>
          </w:p>
        </w:tc>
        <w:tc>
          <w:tcPr>
            <w:tcW w:w="5103" w:type="dxa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</w:tr>
      <w:tr w:rsidR="001962FB" w:rsidRPr="00036A3B" w:rsidTr="00F92B2D">
        <w:trPr>
          <w:trHeight w:val="255"/>
        </w:trPr>
        <w:tc>
          <w:tcPr>
            <w:tcW w:w="864" w:type="dxa"/>
            <w:shd w:val="clear" w:color="auto" w:fill="auto"/>
          </w:tcPr>
          <w:p w:rsidR="001962FB" w:rsidRPr="00036A3B" w:rsidRDefault="001962FB" w:rsidP="00036A3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>Kontrast (minimalnie)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 xml:space="preserve">Typowy 1000:1 </w:t>
            </w:r>
          </w:p>
        </w:tc>
        <w:tc>
          <w:tcPr>
            <w:tcW w:w="5103" w:type="dxa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</w:tr>
      <w:tr w:rsidR="001962FB" w:rsidRPr="00036A3B" w:rsidTr="00F92B2D">
        <w:trPr>
          <w:trHeight w:val="284"/>
        </w:trPr>
        <w:tc>
          <w:tcPr>
            <w:tcW w:w="864" w:type="dxa"/>
            <w:shd w:val="clear" w:color="auto" w:fill="auto"/>
          </w:tcPr>
          <w:p w:rsidR="001962FB" w:rsidRPr="00036A3B" w:rsidRDefault="001962FB" w:rsidP="00036A3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>Kąty widzenia (pion/poziom) (minimalnie)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 xml:space="preserve">178/178 stopni </w:t>
            </w:r>
          </w:p>
        </w:tc>
        <w:tc>
          <w:tcPr>
            <w:tcW w:w="5103" w:type="dxa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</w:tr>
      <w:tr w:rsidR="001962FB" w:rsidRPr="00036A3B" w:rsidTr="00F92B2D">
        <w:trPr>
          <w:trHeight w:val="701"/>
        </w:trPr>
        <w:tc>
          <w:tcPr>
            <w:tcW w:w="864" w:type="dxa"/>
            <w:shd w:val="clear" w:color="auto" w:fill="auto"/>
          </w:tcPr>
          <w:p w:rsidR="001962FB" w:rsidRPr="00036A3B" w:rsidRDefault="001962FB" w:rsidP="00036A3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>Kąt pochylenia (w zakresie)/ obrotu /regulacja wysokości</w:t>
            </w:r>
          </w:p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962FB" w:rsidRPr="00036A3B" w:rsidRDefault="001962FB" w:rsidP="0011365C">
            <w:pPr>
              <w:numPr>
                <w:ilvl w:val="3"/>
                <w:numId w:val="33"/>
              </w:numPr>
              <w:suppressAutoHyphens/>
              <w:spacing w:after="0" w:line="240" w:lineRule="auto"/>
              <w:ind w:left="353"/>
              <w:rPr>
                <w:rFonts w:eastAsia="Times New Roman" w:cstheme="minorHAnsi"/>
                <w:sz w:val="18"/>
                <w:lang w:eastAsia="ar-SA"/>
              </w:rPr>
            </w:pPr>
            <w:r w:rsidRPr="00036A3B">
              <w:rPr>
                <w:rFonts w:eastAsia="Times New Roman" w:cstheme="minorHAnsi"/>
                <w:sz w:val="18"/>
                <w:lang w:eastAsia="ar-SA"/>
              </w:rPr>
              <w:t>Nachylenie: co najmniej od –3° do +20°</w:t>
            </w:r>
          </w:p>
          <w:p w:rsidR="001962FB" w:rsidRPr="00036A3B" w:rsidRDefault="001962FB" w:rsidP="0011365C">
            <w:pPr>
              <w:numPr>
                <w:ilvl w:val="3"/>
                <w:numId w:val="33"/>
              </w:numPr>
              <w:suppressAutoHyphens/>
              <w:spacing w:after="0" w:line="240" w:lineRule="auto"/>
              <w:ind w:left="353"/>
              <w:rPr>
                <w:rFonts w:eastAsia="Times New Roman" w:cstheme="minorHAnsi"/>
                <w:sz w:val="18"/>
                <w:lang w:eastAsia="ar-SA"/>
              </w:rPr>
            </w:pPr>
            <w:r w:rsidRPr="00036A3B">
              <w:rPr>
                <w:rFonts w:eastAsia="Times New Roman" w:cstheme="minorHAnsi"/>
                <w:sz w:val="18"/>
                <w:lang w:eastAsia="ar-SA"/>
              </w:rPr>
              <w:t xml:space="preserve">Regulacja obrotu monitora (SWIVEL): 90 stopni (w </w:t>
            </w:r>
            <w:r w:rsidRPr="00036A3B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zakresie minimalnie -45 do +45 stopni)</w:t>
            </w:r>
          </w:p>
          <w:p w:rsidR="001962FB" w:rsidRPr="00036A3B" w:rsidRDefault="001962FB" w:rsidP="0011365C">
            <w:pPr>
              <w:numPr>
                <w:ilvl w:val="3"/>
                <w:numId w:val="33"/>
              </w:numPr>
              <w:suppressAutoHyphens/>
              <w:spacing w:after="0" w:line="240" w:lineRule="auto"/>
              <w:ind w:left="353"/>
              <w:rPr>
                <w:rFonts w:eastAsia="Times New Roman" w:cstheme="minorHAnsi"/>
                <w:sz w:val="18"/>
                <w:lang w:eastAsia="ar-SA"/>
              </w:rPr>
            </w:pPr>
            <w:r w:rsidRPr="00036A3B">
              <w:rPr>
                <w:rFonts w:eastAsia="Times New Roman" w:cstheme="minorHAnsi"/>
                <w:sz w:val="18"/>
                <w:lang w:eastAsia="ar-SA"/>
              </w:rPr>
              <w:t>Obrotowy ekran (PIVOT): Tak</w:t>
            </w:r>
          </w:p>
          <w:p w:rsidR="001962FB" w:rsidRPr="00036A3B" w:rsidRDefault="001962FB" w:rsidP="0011365C">
            <w:pPr>
              <w:numPr>
                <w:ilvl w:val="3"/>
                <w:numId w:val="33"/>
              </w:numPr>
              <w:suppressAutoHyphens/>
              <w:spacing w:after="0" w:line="240" w:lineRule="auto"/>
              <w:ind w:left="353"/>
              <w:rPr>
                <w:rFonts w:eastAsia="Times New Roman" w:cstheme="minorHAnsi"/>
                <w:sz w:val="18"/>
                <w:lang w:eastAsia="ar-SA"/>
              </w:rPr>
            </w:pPr>
            <w:r w:rsidRPr="00036A3B">
              <w:rPr>
                <w:rFonts w:eastAsia="Times New Roman" w:cstheme="minorHAnsi"/>
                <w:sz w:val="18"/>
                <w:lang w:eastAsia="ar-SA"/>
              </w:rPr>
              <w:t>Regulacja wysokości (min. 110 mm)</w:t>
            </w:r>
          </w:p>
        </w:tc>
        <w:tc>
          <w:tcPr>
            <w:tcW w:w="5103" w:type="dxa"/>
          </w:tcPr>
          <w:p w:rsidR="001962FB" w:rsidRPr="00036A3B" w:rsidRDefault="001962FB" w:rsidP="001962FB">
            <w:pPr>
              <w:suppressAutoHyphens/>
              <w:spacing w:after="0" w:line="240" w:lineRule="auto"/>
              <w:ind w:left="353"/>
              <w:rPr>
                <w:rFonts w:eastAsia="Times New Roman" w:cstheme="minorHAnsi"/>
                <w:sz w:val="18"/>
                <w:lang w:eastAsia="ar-SA"/>
              </w:rPr>
            </w:pPr>
          </w:p>
        </w:tc>
      </w:tr>
      <w:tr w:rsidR="001962FB" w:rsidRPr="00036A3B" w:rsidTr="00F92B2D">
        <w:trPr>
          <w:trHeight w:val="367"/>
        </w:trPr>
        <w:tc>
          <w:tcPr>
            <w:tcW w:w="864" w:type="dxa"/>
            <w:shd w:val="clear" w:color="auto" w:fill="auto"/>
          </w:tcPr>
          <w:p w:rsidR="001962FB" w:rsidRPr="00036A3B" w:rsidRDefault="001962FB" w:rsidP="00036A3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>Maksymalny czas reakcji matrycy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 xml:space="preserve">8ms (szary do szarego), </w:t>
            </w:r>
          </w:p>
        </w:tc>
        <w:tc>
          <w:tcPr>
            <w:tcW w:w="5103" w:type="dxa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</w:tr>
      <w:tr w:rsidR="001962FB" w:rsidRPr="00036A3B" w:rsidTr="00F92B2D">
        <w:trPr>
          <w:trHeight w:val="273"/>
        </w:trPr>
        <w:tc>
          <w:tcPr>
            <w:tcW w:w="864" w:type="dxa"/>
            <w:shd w:val="clear" w:color="auto" w:fill="auto"/>
          </w:tcPr>
          <w:p w:rsidR="001962FB" w:rsidRPr="00036A3B" w:rsidRDefault="001962FB" w:rsidP="00036A3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>Rozdzielczość obsługiwana: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bCs/>
                <w:sz w:val="18"/>
                <w:lang w:eastAsia="ar-SA"/>
              </w:rPr>
              <w:t>1920 x 1200</w:t>
            </w:r>
          </w:p>
        </w:tc>
        <w:tc>
          <w:tcPr>
            <w:tcW w:w="5103" w:type="dxa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lang w:eastAsia="ar-SA"/>
              </w:rPr>
            </w:pPr>
          </w:p>
        </w:tc>
      </w:tr>
      <w:tr w:rsidR="001962FB" w:rsidRPr="00036A3B" w:rsidTr="00F92B2D">
        <w:trPr>
          <w:trHeight w:val="263"/>
        </w:trPr>
        <w:tc>
          <w:tcPr>
            <w:tcW w:w="864" w:type="dxa"/>
            <w:shd w:val="clear" w:color="auto" w:fill="auto"/>
          </w:tcPr>
          <w:p w:rsidR="001962FB" w:rsidRPr="00036A3B" w:rsidRDefault="001962FB" w:rsidP="00036A3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>Ilość koloru [mln] (minimalna)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>16,7</w:t>
            </w:r>
          </w:p>
        </w:tc>
        <w:tc>
          <w:tcPr>
            <w:tcW w:w="5103" w:type="dxa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</w:tr>
      <w:tr w:rsidR="001962FB" w:rsidRPr="00036A3B" w:rsidTr="00F92B2D">
        <w:trPr>
          <w:trHeight w:val="284"/>
        </w:trPr>
        <w:tc>
          <w:tcPr>
            <w:tcW w:w="864" w:type="dxa"/>
            <w:shd w:val="clear" w:color="auto" w:fill="auto"/>
          </w:tcPr>
          <w:p w:rsidR="001962FB" w:rsidRPr="00036A3B" w:rsidRDefault="001962FB" w:rsidP="00036A3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 xml:space="preserve">Podświetlenie </w:t>
            </w:r>
          </w:p>
        </w:tc>
        <w:tc>
          <w:tcPr>
            <w:tcW w:w="5103" w:type="dxa"/>
            <w:shd w:val="clear" w:color="auto" w:fill="auto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>LED</w:t>
            </w:r>
          </w:p>
        </w:tc>
        <w:tc>
          <w:tcPr>
            <w:tcW w:w="5103" w:type="dxa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</w:tr>
      <w:tr w:rsidR="001962FB" w:rsidRPr="00036A3B" w:rsidTr="00F92B2D">
        <w:trPr>
          <w:trHeight w:val="284"/>
        </w:trPr>
        <w:tc>
          <w:tcPr>
            <w:tcW w:w="864" w:type="dxa"/>
            <w:shd w:val="clear" w:color="auto" w:fill="auto"/>
          </w:tcPr>
          <w:p w:rsidR="001962FB" w:rsidRPr="00036A3B" w:rsidRDefault="001962FB" w:rsidP="00036A3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>Bezpieczeństwo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  <w:r w:rsidRPr="00036A3B">
              <w:rPr>
                <w:rFonts w:eastAsia="Times New Roman" w:cstheme="minorHAnsi"/>
                <w:sz w:val="18"/>
                <w:lang w:eastAsia="ar-SA"/>
              </w:rPr>
              <w:t xml:space="preserve">Monitor musi być wyposażony w tzw. Kensington Slot lub równoważny. </w:t>
            </w:r>
          </w:p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eastAsia="Times New Roman" w:cstheme="minorHAnsi"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>Poprzez równoważność Zamawiający rozumie możliwość zabezpieczenia urządzenia linką z wykorzystaniem dedykowanego otworu dla zaoferowanego rozwiązania, w który wyposażone jest urządzenie na etapie jego produkcji.</w:t>
            </w:r>
          </w:p>
        </w:tc>
        <w:tc>
          <w:tcPr>
            <w:tcW w:w="5103" w:type="dxa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</w:p>
        </w:tc>
      </w:tr>
      <w:tr w:rsidR="001962FB" w:rsidRPr="00036A3B" w:rsidTr="00F92B2D">
        <w:trPr>
          <w:trHeight w:val="496"/>
        </w:trPr>
        <w:tc>
          <w:tcPr>
            <w:tcW w:w="864" w:type="dxa"/>
            <w:shd w:val="clear" w:color="auto" w:fill="auto"/>
          </w:tcPr>
          <w:p w:rsidR="001962FB" w:rsidRPr="00036A3B" w:rsidRDefault="001962FB" w:rsidP="00036A3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>Waga bez podstawy (tylko monitor)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 xml:space="preserve">Maksymalnie 7 kg </w:t>
            </w:r>
          </w:p>
        </w:tc>
        <w:tc>
          <w:tcPr>
            <w:tcW w:w="5103" w:type="dxa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</w:tc>
      </w:tr>
      <w:tr w:rsidR="001962FB" w:rsidRPr="00036A3B" w:rsidTr="00F92B2D">
        <w:trPr>
          <w:trHeight w:val="418"/>
        </w:trPr>
        <w:tc>
          <w:tcPr>
            <w:tcW w:w="864" w:type="dxa"/>
            <w:shd w:val="clear" w:color="auto" w:fill="auto"/>
          </w:tcPr>
          <w:p w:rsidR="001962FB" w:rsidRPr="00036A3B" w:rsidRDefault="001962FB" w:rsidP="00036A3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>Głośniki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eastAsia="Times New Roman" w:cstheme="minorHAnsi"/>
                <w:sz w:val="18"/>
                <w:lang w:eastAsia="ar-SA"/>
              </w:rPr>
              <w:t>Wbudowane lub dedykowane przez producenta monitora głośniki doczepiane do obudowy urządzenia.</w:t>
            </w:r>
          </w:p>
        </w:tc>
        <w:tc>
          <w:tcPr>
            <w:tcW w:w="5103" w:type="dxa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lang w:eastAsia="ar-SA"/>
              </w:rPr>
            </w:pPr>
          </w:p>
        </w:tc>
      </w:tr>
      <w:tr w:rsidR="001962FB" w:rsidRPr="00036A3B" w:rsidTr="00F92B2D">
        <w:trPr>
          <w:trHeight w:val="629"/>
        </w:trPr>
        <w:tc>
          <w:tcPr>
            <w:tcW w:w="864" w:type="dxa"/>
            <w:shd w:val="clear" w:color="auto" w:fill="auto"/>
          </w:tcPr>
          <w:p w:rsidR="001962FB" w:rsidRPr="00036A3B" w:rsidRDefault="001962FB" w:rsidP="00036A3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>Złącza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  <w:t xml:space="preserve">VGA, DisplayPort, DVI-D lub HDMI, wbudowany hub USB – co najmniej 2 porty wersja co najmniej 2.0 </w:t>
            </w:r>
          </w:p>
        </w:tc>
        <w:tc>
          <w:tcPr>
            <w:tcW w:w="5103" w:type="dxa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</w:pPr>
          </w:p>
        </w:tc>
      </w:tr>
      <w:tr w:rsidR="001962FB" w:rsidRPr="00036A3B" w:rsidTr="00F92B2D">
        <w:trPr>
          <w:trHeight w:val="627"/>
        </w:trPr>
        <w:tc>
          <w:tcPr>
            <w:tcW w:w="864" w:type="dxa"/>
            <w:shd w:val="clear" w:color="auto" w:fill="auto"/>
          </w:tcPr>
          <w:p w:rsidR="001962FB" w:rsidRPr="00036A3B" w:rsidRDefault="001962FB" w:rsidP="00036A3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>Gwarancja</w:t>
            </w:r>
          </w:p>
        </w:tc>
        <w:tc>
          <w:tcPr>
            <w:tcW w:w="5103" w:type="dxa"/>
            <w:shd w:val="clear" w:color="auto" w:fill="auto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36A3B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Min. 60 miesięcy gwarancji na sprzęt w systemie on-site z czasem reakcji serwisowej – następny dzień roboczy oraz zapewnieniem naprawy sprzętu lub dostarczeniem sprzętu zamiennego o parametrach równoważnych lub wyższych od dostarczonego urządzenia</w:t>
            </w:r>
            <w:r w:rsidRPr="00036A3B">
              <w:rPr>
                <w:rFonts w:eastAsia="Times New Roman" w:cstheme="minorHAnsi"/>
                <w:color w:val="FF0000"/>
                <w:sz w:val="18"/>
                <w:szCs w:val="18"/>
                <w:shd w:val="clear" w:color="auto" w:fill="FFFFFF"/>
                <w:lang w:eastAsia="pl-PL"/>
              </w:rPr>
              <w:t xml:space="preserve">  </w:t>
            </w:r>
            <w:r w:rsidRPr="00036A3B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w terminie do 3 dni roboczych od daty zgłoszenia.</w:t>
            </w:r>
          </w:p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  <w:t>Urządzenie musi być fabrycznie nowe, w kartonie, zabezpieczone do transportu i magazynowania.</w:t>
            </w:r>
          </w:p>
        </w:tc>
        <w:tc>
          <w:tcPr>
            <w:tcW w:w="5103" w:type="dxa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1962FB" w:rsidRPr="00036A3B" w:rsidTr="00F92B2D">
        <w:trPr>
          <w:trHeight w:val="284"/>
        </w:trPr>
        <w:tc>
          <w:tcPr>
            <w:tcW w:w="864" w:type="dxa"/>
            <w:shd w:val="clear" w:color="auto" w:fill="auto"/>
          </w:tcPr>
          <w:p w:rsidR="001962FB" w:rsidRPr="00036A3B" w:rsidRDefault="001962FB" w:rsidP="00036A3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bCs/>
                <w:sz w:val="18"/>
                <w:lang w:eastAsia="ar-SA"/>
              </w:rPr>
              <w:t>Wyposażenie dodatkowe</w:t>
            </w:r>
          </w:p>
        </w:tc>
        <w:tc>
          <w:tcPr>
            <w:tcW w:w="5103" w:type="dxa"/>
            <w:shd w:val="clear" w:color="auto" w:fill="auto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  <w:t xml:space="preserve">Monitor musi zostać dostarczony wraz z co najmniej: </w:t>
            </w:r>
          </w:p>
          <w:p w:rsidR="001962FB" w:rsidRPr="00036A3B" w:rsidRDefault="001962FB" w:rsidP="0011365C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495"/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  <w:t xml:space="preserve">sieciowym kablem zasilającym, </w:t>
            </w:r>
          </w:p>
          <w:p w:rsidR="001962FB" w:rsidRPr="00036A3B" w:rsidRDefault="001962FB" w:rsidP="0011365C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495"/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  <w:t xml:space="preserve">przewodem USB o długości min. 1,8m (umożliwiającym podłączenie monitora do komputera w celu wykorzystania wbudowanych portów USB), </w:t>
            </w:r>
          </w:p>
          <w:p w:rsidR="001962FB" w:rsidRPr="00036A3B" w:rsidRDefault="001962FB" w:rsidP="0011365C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495"/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  <w:t xml:space="preserve">przewodem VGA, </w:t>
            </w:r>
          </w:p>
          <w:p w:rsidR="001962FB" w:rsidRPr="00036A3B" w:rsidRDefault="001962FB" w:rsidP="0011365C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495"/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color w:val="000000" w:themeColor="text1"/>
                <w:sz w:val="18"/>
                <w:lang w:eastAsia="ar-SA"/>
              </w:rPr>
              <w:t xml:space="preserve">przewodem DisplayPort, </w:t>
            </w:r>
          </w:p>
          <w:p w:rsidR="001962FB" w:rsidRPr="00036A3B" w:rsidRDefault="001962FB" w:rsidP="0011365C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495"/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color w:val="000000" w:themeColor="text1"/>
                <w:sz w:val="18"/>
                <w:lang w:eastAsia="ar-SA"/>
              </w:rPr>
              <w:t xml:space="preserve">Przewodem DVI-D lub HDMI, </w:t>
            </w:r>
          </w:p>
          <w:p w:rsidR="001962FB" w:rsidRPr="00036A3B" w:rsidRDefault="001962FB" w:rsidP="0011365C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495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  <w:t>Sterownikami i dokumentacją do oferowanego modelu na płycie CD/DVD.</w:t>
            </w:r>
          </w:p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lang w:eastAsia="ar-SA"/>
              </w:rPr>
            </w:pPr>
          </w:p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color w:val="000000" w:themeColor="text1"/>
                <w:sz w:val="18"/>
                <w:lang w:eastAsia="ar-SA"/>
              </w:rPr>
              <w:t>W przypadku braku głośników wbudowanych, wymagane jest dostarczenie dedykowanych głośników producenta monitora z możliwością zaczepienia ich na obudowie monitora wraz ze wszystkimi elementami niezbędnymi do ich prawidłowego funkcjonowania.</w:t>
            </w:r>
          </w:p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</w:p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>Zdejmowana podstawa oraz otwory montażowe w obudowie VESA 100mm</w:t>
            </w:r>
          </w:p>
        </w:tc>
        <w:tc>
          <w:tcPr>
            <w:tcW w:w="5103" w:type="dxa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</w:pPr>
          </w:p>
        </w:tc>
      </w:tr>
      <w:tr w:rsidR="001962FB" w:rsidRPr="00036A3B" w:rsidTr="00F92B2D">
        <w:trPr>
          <w:trHeight w:val="284"/>
        </w:trPr>
        <w:tc>
          <w:tcPr>
            <w:tcW w:w="864" w:type="dxa"/>
            <w:shd w:val="clear" w:color="auto" w:fill="auto"/>
          </w:tcPr>
          <w:p w:rsidR="001962FB" w:rsidRPr="00036A3B" w:rsidRDefault="001962FB" w:rsidP="00036A3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ar-SA"/>
              </w:rPr>
            </w:pPr>
            <w:r w:rsidRPr="00036A3B">
              <w:rPr>
                <w:rFonts w:ascii="Calibri" w:eastAsia="Times New Roman" w:hAnsi="Calibri" w:cs="Times New Roman"/>
                <w:sz w:val="18"/>
                <w:lang w:eastAsia="ar-SA"/>
              </w:rPr>
              <w:t>Certyfikaty i standardy</w:t>
            </w:r>
          </w:p>
        </w:tc>
        <w:tc>
          <w:tcPr>
            <w:tcW w:w="5103" w:type="dxa"/>
            <w:shd w:val="clear" w:color="auto" w:fill="auto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036A3B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Oferowane urządzenia muszą być  wyprodukowane przez producenta, u którego wdrożono normę PN-EN ISO 9001:2015 lub równoważną, w zakresie co najmniej produkcji lub projektowania lub rozwoju -  urządzeń lub systemów  lub rozwiązań informatycznych (producent posiada certyfikat ISO 9001:2015 lub równoważny).</w:t>
            </w:r>
          </w:p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</w:p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 w:rsidRPr="00036A3B"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Oferowane urządzenia muszą być  wyprodukowane przez producenta, u którego wdrożono normę PN-EN ISO 14001 lub równoważną, w zakresie co najmniej produkcji lub projektowania lub rozwoju -  urządzeń lub systemów  lub rozwiązań informatycznych (producent posiada certyfikat ISO 14001 lub równoważny).</w:t>
            </w:r>
          </w:p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</w:p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036A3B">
              <w:rPr>
                <w:rFonts w:eastAsia="Times New Roman" w:cs="Times New Roman"/>
                <w:sz w:val="18"/>
                <w:szCs w:val="18"/>
                <w:lang w:eastAsia="ar-SA"/>
              </w:rPr>
              <w:t>Oferowane urządzenia posiadają deklarację zgodności CE</w:t>
            </w:r>
          </w:p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ar-SA"/>
              </w:rPr>
            </w:pPr>
            <w:r w:rsidRPr="00036A3B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Oferowane urządzenie musi spełniać wymogi Energy Star 5.x lub nowszej. Wymagany certyfikat lub wpis dotyczący oferowanego modelu komputera w internetowym katalogu </w:t>
            </w:r>
            <w:hyperlink r:id="rId17" w:history="1">
              <w:r w:rsidRPr="00036A3B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eastAsia="ar-SA"/>
                </w:rPr>
                <w:t>http://www.energystar.gov</w:t>
              </w:r>
            </w:hyperlink>
            <w:r w:rsidRPr="00036A3B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lub </w:t>
            </w:r>
            <w:hyperlink r:id="rId18" w:history="1">
              <w:r w:rsidRPr="00036A3B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eastAsia="ar-SA"/>
                </w:rPr>
                <w:t>http://www.eu-energystar.org</w:t>
              </w:r>
            </w:hyperlink>
          </w:p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ar-SA"/>
              </w:rPr>
            </w:pPr>
          </w:p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036A3B">
              <w:rPr>
                <w:rFonts w:eastAsia="Times New Roman" w:cs="Calibri"/>
                <w:sz w:val="18"/>
                <w:szCs w:val="18"/>
                <w:lang w:eastAsia="ar-SA"/>
              </w:rPr>
              <w:t>Wymagane dokumenty:</w:t>
            </w:r>
          </w:p>
          <w:p w:rsidR="001962FB" w:rsidRPr="00036A3B" w:rsidRDefault="001962FB" w:rsidP="005A4DCE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036A3B">
              <w:rPr>
                <w:rFonts w:eastAsia="Times New Roman" w:cs="Times New Roman"/>
                <w:sz w:val="18"/>
                <w:szCs w:val="18"/>
                <w:lang w:eastAsia="ar-SA"/>
              </w:rPr>
              <w:t>dot. Normy PN-EN  ISO 9001:2015 lub równoważnej dla producenta,</w:t>
            </w:r>
          </w:p>
          <w:p w:rsidR="001962FB" w:rsidRPr="00036A3B" w:rsidRDefault="001962FB" w:rsidP="005A4DCE">
            <w:pPr>
              <w:numPr>
                <w:ilvl w:val="0"/>
                <w:numId w:val="39"/>
              </w:numPr>
              <w:suppressAutoHyphens/>
              <w:spacing w:after="0" w:line="252" w:lineRule="auto"/>
              <w:ind w:left="417"/>
              <w:rPr>
                <w:rFonts w:eastAsia="Times New Roman" w:cs="Calibri"/>
                <w:bCs/>
                <w:color w:val="000000"/>
                <w:sz w:val="18"/>
                <w:szCs w:val="18"/>
                <w:lang w:eastAsia="ar-SA"/>
              </w:rPr>
            </w:pPr>
            <w:r w:rsidRPr="00036A3B">
              <w:rPr>
                <w:rFonts w:eastAsia="Times New Roman" w:cs="Calibri"/>
                <w:bCs/>
                <w:color w:val="000000"/>
                <w:sz w:val="18"/>
                <w:szCs w:val="18"/>
                <w:lang w:eastAsia="ar-SA"/>
              </w:rPr>
              <w:t>dot. Normy PN-EN  ISO 14001 lub równoważnej  dla producenta</w:t>
            </w:r>
            <w:r w:rsidRPr="00036A3B">
              <w:rPr>
                <w:rFonts w:eastAsia="Times New Roman" w:cs="Times New Roman"/>
                <w:sz w:val="18"/>
                <w:szCs w:val="18"/>
                <w:lang w:eastAsia="ar-SA"/>
              </w:rPr>
              <w:t>,</w:t>
            </w:r>
          </w:p>
          <w:p w:rsidR="001962FB" w:rsidRPr="00036A3B" w:rsidRDefault="001962FB" w:rsidP="005A4DCE">
            <w:pPr>
              <w:numPr>
                <w:ilvl w:val="0"/>
                <w:numId w:val="39"/>
              </w:numPr>
              <w:suppressAutoHyphens/>
              <w:spacing w:after="0" w:line="240" w:lineRule="auto"/>
              <w:ind w:left="417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036A3B">
              <w:rPr>
                <w:rFonts w:eastAsia="Times New Roman" w:cs="Times New Roman"/>
                <w:sz w:val="18"/>
                <w:szCs w:val="18"/>
                <w:lang w:eastAsia="ar-SA"/>
              </w:rPr>
              <w:t>dot. deklaracji zgodności CE,</w:t>
            </w:r>
          </w:p>
          <w:p w:rsidR="001962FB" w:rsidRPr="00036A3B" w:rsidRDefault="001962FB" w:rsidP="005A4DCE">
            <w:pPr>
              <w:numPr>
                <w:ilvl w:val="0"/>
                <w:numId w:val="39"/>
              </w:numPr>
              <w:suppressAutoHyphens/>
              <w:spacing w:after="0" w:line="240" w:lineRule="auto"/>
              <w:ind w:left="417"/>
              <w:rPr>
                <w:rFonts w:eastAsia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036A3B">
              <w:rPr>
                <w:rFonts w:eastAsia="Times New Roman" w:cs="Times New Roman"/>
                <w:sz w:val="18"/>
                <w:szCs w:val="18"/>
                <w:lang w:eastAsia="ar-SA"/>
              </w:rPr>
              <w:t>dot. wymogów EnergyStar - dopuszcza się wydruk ze strony internetowej lub dołączony do oferty certyfikat potwierdzony przez producenta.</w:t>
            </w:r>
          </w:p>
          <w:p w:rsidR="001962FB" w:rsidRPr="00036A3B" w:rsidRDefault="001962FB" w:rsidP="005A4DCE">
            <w:pPr>
              <w:numPr>
                <w:ilvl w:val="0"/>
                <w:numId w:val="39"/>
              </w:numPr>
              <w:suppressAutoHyphens/>
              <w:spacing w:after="0" w:line="240" w:lineRule="auto"/>
              <w:ind w:left="417"/>
              <w:rPr>
                <w:rFonts w:eastAsia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036A3B">
              <w:rPr>
                <w:rFonts w:eastAsia="Times New Roman" w:cs="Times New Roman"/>
                <w:sz w:val="18"/>
                <w:szCs w:val="18"/>
                <w:lang w:eastAsia="ar-SA"/>
              </w:rPr>
              <w:t>Dokument, z którego będą wynikały wszystkie parametry oferowanego urządzenia wskazane w Opisie przedmiotu zamówienia: karta katalogowa urządzenia lub oświadczenie producenta lub oświadczenie autoryzowanego przedstawiciela producenta.</w:t>
            </w:r>
          </w:p>
        </w:tc>
        <w:tc>
          <w:tcPr>
            <w:tcW w:w="5103" w:type="dxa"/>
          </w:tcPr>
          <w:p w:rsidR="001962FB" w:rsidRPr="00036A3B" w:rsidRDefault="001962FB" w:rsidP="00036A3B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036A3B" w:rsidRDefault="00036A3B" w:rsidP="00251F3D">
      <w:pPr>
        <w:spacing w:after="0" w:line="360" w:lineRule="auto"/>
        <w:jc w:val="right"/>
        <w:rPr>
          <w:rFonts w:ascii="Calibri" w:eastAsia="Calibri" w:hAnsi="Calibri" w:cs="Times New Roman"/>
          <w:b/>
          <w:sz w:val="28"/>
          <w:szCs w:val="28"/>
          <w:lang w:eastAsia="pl-PL"/>
        </w:rPr>
      </w:pPr>
    </w:p>
    <w:p w:rsidR="00251F3D" w:rsidRPr="001962FB" w:rsidRDefault="00251F3D" w:rsidP="001962FB">
      <w:pPr>
        <w:spacing w:after="0" w:line="240" w:lineRule="auto"/>
        <w:rPr>
          <w:b/>
          <w:sz w:val="28"/>
          <w:szCs w:val="28"/>
          <w:u w:val="single"/>
        </w:rPr>
      </w:pPr>
      <w:r w:rsidRPr="00FF7B7B">
        <w:rPr>
          <w:b/>
          <w:sz w:val="28"/>
          <w:szCs w:val="28"/>
          <w:u w:val="single"/>
        </w:rPr>
        <w:t xml:space="preserve">CZĘŚĆ </w:t>
      </w:r>
      <w:r>
        <w:rPr>
          <w:b/>
          <w:sz w:val="28"/>
          <w:szCs w:val="28"/>
          <w:u w:val="single"/>
        </w:rPr>
        <w:t>7</w:t>
      </w:r>
      <w:r w:rsidRPr="00FF7B7B">
        <w:rPr>
          <w:b/>
          <w:sz w:val="28"/>
          <w:szCs w:val="28"/>
          <w:u w:val="single"/>
        </w:rPr>
        <w:t xml:space="preserve"> ZAMÓWIENIA</w:t>
      </w:r>
    </w:p>
    <w:p w:rsidR="00251F3D" w:rsidRDefault="00251F3D" w:rsidP="00251F3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7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F7B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7B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11B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WOKANDA</w:t>
      </w:r>
    </w:p>
    <w:tbl>
      <w:tblPr>
        <w:tblW w:w="0" w:type="auto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64"/>
        <w:gridCol w:w="2552"/>
        <w:gridCol w:w="5103"/>
        <w:gridCol w:w="5103"/>
      </w:tblGrid>
      <w:tr w:rsidR="001962FB" w:rsidRPr="00FF6D24" w:rsidTr="00F92B2D">
        <w:trPr>
          <w:trHeight w:val="284"/>
          <w:tblHeader/>
        </w:trPr>
        <w:tc>
          <w:tcPr>
            <w:tcW w:w="864" w:type="dxa"/>
            <w:shd w:val="clear" w:color="auto" w:fill="D9D9D9"/>
            <w:vAlign w:val="center"/>
          </w:tcPr>
          <w:p w:rsidR="001962FB" w:rsidRPr="00FF6D24" w:rsidRDefault="001962FB" w:rsidP="00984AD9">
            <w:pPr>
              <w:pStyle w:val="Tabelapozycja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6D24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1962FB" w:rsidRPr="00FF6D24" w:rsidRDefault="001962FB" w:rsidP="00984AD9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FF6D24">
              <w:rPr>
                <w:rFonts w:ascii="Calibri" w:hAnsi="Calibri" w:cs="Calibri"/>
                <w:b/>
                <w:bCs/>
                <w:sz w:val="20"/>
              </w:rPr>
              <w:t>Nazwa komponentu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1962FB" w:rsidRPr="00FF6D24" w:rsidRDefault="001962FB" w:rsidP="00984AD9">
            <w:pPr>
              <w:ind w:left="-71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FF6D24">
              <w:rPr>
                <w:rFonts w:ascii="Calibri" w:hAnsi="Calibri" w:cs="Calibri"/>
                <w:b/>
                <w:bCs/>
                <w:sz w:val="20"/>
              </w:rPr>
              <w:t>Wymagane minimalne parametry techniczne komputerów</w:t>
            </w:r>
          </w:p>
        </w:tc>
        <w:tc>
          <w:tcPr>
            <w:tcW w:w="5103" w:type="dxa"/>
            <w:shd w:val="clear" w:color="auto" w:fill="D9D9D9"/>
          </w:tcPr>
          <w:p w:rsidR="001962FB" w:rsidRPr="001962FB" w:rsidRDefault="001962FB" w:rsidP="001962FB">
            <w:pPr>
              <w:ind w:left="-71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1962FB">
              <w:rPr>
                <w:rFonts w:ascii="Calibri" w:hAnsi="Calibri" w:cs="Calibri"/>
                <w:b/>
                <w:bCs/>
                <w:sz w:val="20"/>
              </w:rPr>
              <w:t>Parametry techniczne oferowanego sprzętu</w:t>
            </w:r>
          </w:p>
          <w:p w:rsidR="001962FB" w:rsidRPr="00FF6D24" w:rsidRDefault="001962FB" w:rsidP="001962FB">
            <w:pPr>
              <w:ind w:left="-71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1962FB">
              <w:rPr>
                <w:rFonts w:ascii="Calibri" w:hAnsi="Calibri" w:cs="Calibri"/>
                <w:b/>
                <w:bCs/>
                <w:sz w:val="20"/>
              </w:rPr>
              <w:t>[Wypełnia Wykonawca w formie opisu jak w kolumnie 3]</w:t>
            </w:r>
          </w:p>
        </w:tc>
      </w:tr>
      <w:tr w:rsidR="001962FB" w:rsidRPr="00FF6D24" w:rsidTr="00F92B2D">
        <w:trPr>
          <w:trHeight w:val="195"/>
          <w:tblHeader/>
        </w:trPr>
        <w:tc>
          <w:tcPr>
            <w:tcW w:w="864" w:type="dxa"/>
            <w:shd w:val="clear" w:color="auto" w:fill="D9D9D9"/>
            <w:vAlign w:val="center"/>
          </w:tcPr>
          <w:p w:rsidR="001962FB" w:rsidRPr="00FF6D24" w:rsidRDefault="001962FB" w:rsidP="00984AD9">
            <w:pPr>
              <w:pStyle w:val="Tabelapozycja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6D24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1962FB" w:rsidRPr="00FF6D24" w:rsidRDefault="001962FB" w:rsidP="00984AD9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FF6D24">
              <w:rPr>
                <w:rFonts w:ascii="Calibri" w:hAnsi="Calibri" w:cs="Calibri"/>
                <w:b/>
                <w:bCs/>
                <w:sz w:val="20"/>
              </w:rPr>
              <w:t>2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1962FB" w:rsidRPr="00FF6D24" w:rsidRDefault="001962FB" w:rsidP="00984AD9">
            <w:pPr>
              <w:ind w:left="-71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FF6D24">
              <w:rPr>
                <w:rFonts w:ascii="Calibri" w:hAnsi="Calibri" w:cs="Calibri"/>
                <w:b/>
                <w:bCs/>
                <w:sz w:val="20"/>
              </w:rPr>
              <w:t>3</w:t>
            </w:r>
          </w:p>
        </w:tc>
        <w:tc>
          <w:tcPr>
            <w:tcW w:w="5103" w:type="dxa"/>
            <w:shd w:val="clear" w:color="auto" w:fill="D9D9D9"/>
          </w:tcPr>
          <w:p w:rsidR="001962FB" w:rsidRPr="00FF6D24" w:rsidRDefault="001962FB" w:rsidP="00984AD9">
            <w:pPr>
              <w:ind w:left="-71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4</w:t>
            </w:r>
          </w:p>
        </w:tc>
      </w:tr>
      <w:tr w:rsidR="001962FB" w:rsidRPr="00FF6D24" w:rsidTr="00F92B2D">
        <w:trPr>
          <w:trHeight w:val="540"/>
        </w:trPr>
        <w:tc>
          <w:tcPr>
            <w:tcW w:w="864" w:type="dxa"/>
            <w:shd w:val="clear" w:color="auto" w:fill="auto"/>
          </w:tcPr>
          <w:p w:rsidR="001962FB" w:rsidRPr="00E029FB" w:rsidRDefault="001962FB" w:rsidP="005A4DCE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962FB" w:rsidRPr="00E029FB" w:rsidRDefault="001962FB" w:rsidP="00984AD9">
            <w:pPr>
              <w:jc w:val="both"/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>Typ</w:t>
            </w:r>
          </w:p>
        </w:tc>
        <w:tc>
          <w:tcPr>
            <w:tcW w:w="5103" w:type="dxa"/>
            <w:shd w:val="clear" w:color="auto" w:fill="auto"/>
          </w:tcPr>
          <w:p w:rsidR="001962FB" w:rsidRPr="00E029FB" w:rsidRDefault="001962FB" w:rsidP="00984AD9">
            <w:pPr>
              <w:pStyle w:val="Bezodstpw"/>
              <w:rPr>
                <w:sz w:val="20"/>
                <w:szCs w:val="20"/>
              </w:rPr>
            </w:pPr>
            <w:r w:rsidRPr="00E029FB">
              <w:rPr>
                <w:sz w:val="20"/>
                <w:szCs w:val="20"/>
              </w:rPr>
              <w:t>Wokanda z monitorem 19'' panel szklany ( z wbudowanym terminalem komputerowym w jednej obudowie).</w:t>
            </w:r>
          </w:p>
          <w:p w:rsidR="001962FB" w:rsidRPr="00E029FB" w:rsidRDefault="001962FB" w:rsidP="00984AD9">
            <w:pPr>
              <w:pStyle w:val="Bezodstpw"/>
              <w:rPr>
                <w:sz w:val="20"/>
                <w:szCs w:val="20"/>
              </w:rPr>
            </w:pPr>
            <w:r w:rsidRPr="00E029FB">
              <w:rPr>
                <w:sz w:val="20"/>
                <w:szCs w:val="20"/>
              </w:rPr>
              <w:t>Szyba antyrefleksyjna hartowana lub klejona.</w:t>
            </w:r>
          </w:p>
        </w:tc>
        <w:tc>
          <w:tcPr>
            <w:tcW w:w="5103" w:type="dxa"/>
          </w:tcPr>
          <w:p w:rsidR="001962FB" w:rsidRPr="00E029FB" w:rsidRDefault="001962FB" w:rsidP="00984AD9">
            <w:pPr>
              <w:pStyle w:val="Bezodstpw"/>
              <w:rPr>
                <w:sz w:val="20"/>
                <w:szCs w:val="20"/>
              </w:rPr>
            </w:pPr>
          </w:p>
        </w:tc>
      </w:tr>
      <w:tr w:rsidR="001962FB" w:rsidRPr="00FF6D24" w:rsidTr="00F92B2D">
        <w:trPr>
          <w:trHeight w:val="707"/>
        </w:trPr>
        <w:tc>
          <w:tcPr>
            <w:tcW w:w="864" w:type="dxa"/>
            <w:shd w:val="clear" w:color="auto" w:fill="auto"/>
          </w:tcPr>
          <w:p w:rsidR="001962FB" w:rsidRPr="00E029FB" w:rsidRDefault="001962FB" w:rsidP="005A4DCE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962FB" w:rsidRPr="00E029FB" w:rsidRDefault="001962FB" w:rsidP="00984AD9">
            <w:pPr>
              <w:jc w:val="both"/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>Ekran</w:t>
            </w:r>
          </w:p>
        </w:tc>
        <w:tc>
          <w:tcPr>
            <w:tcW w:w="5103" w:type="dxa"/>
            <w:shd w:val="clear" w:color="auto" w:fill="auto"/>
          </w:tcPr>
          <w:p w:rsidR="001962FB" w:rsidRPr="00E029FB" w:rsidRDefault="001962FB" w:rsidP="00984AD9">
            <w:pPr>
              <w:pStyle w:val="Bezodstpw"/>
              <w:rPr>
                <w:sz w:val="20"/>
                <w:szCs w:val="20"/>
              </w:rPr>
            </w:pPr>
            <w:r w:rsidRPr="00E029FB">
              <w:rPr>
                <w:sz w:val="20"/>
                <w:szCs w:val="20"/>
              </w:rPr>
              <w:t>Typ: LCD przekątna 19 cali, technologia TN lub nowsza</w:t>
            </w:r>
          </w:p>
          <w:p w:rsidR="001962FB" w:rsidRPr="00E029FB" w:rsidRDefault="001962FB" w:rsidP="00984AD9">
            <w:pPr>
              <w:pStyle w:val="Bezodstpw"/>
              <w:rPr>
                <w:sz w:val="20"/>
                <w:szCs w:val="20"/>
              </w:rPr>
            </w:pPr>
            <w:r w:rsidRPr="00E029FB">
              <w:rPr>
                <w:sz w:val="20"/>
                <w:szCs w:val="20"/>
              </w:rPr>
              <w:t>Kontrast: 1000:1</w:t>
            </w:r>
          </w:p>
          <w:p w:rsidR="001962FB" w:rsidRPr="00E029FB" w:rsidRDefault="001962FB" w:rsidP="00984AD9">
            <w:pPr>
              <w:pStyle w:val="Bezodstpw"/>
              <w:rPr>
                <w:sz w:val="20"/>
                <w:szCs w:val="20"/>
              </w:rPr>
            </w:pPr>
            <w:r w:rsidRPr="00E029FB">
              <w:rPr>
                <w:sz w:val="20"/>
                <w:szCs w:val="20"/>
              </w:rPr>
              <w:t>Kąt oglądania: poziomo 160°, pionowo 160°</w:t>
            </w:r>
          </w:p>
          <w:p w:rsidR="001962FB" w:rsidRPr="00E029FB" w:rsidRDefault="001962FB" w:rsidP="00984AD9">
            <w:pPr>
              <w:pStyle w:val="Bezodstpw"/>
              <w:rPr>
                <w:sz w:val="20"/>
                <w:szCs w:val="20"/>
              </w:rPr>
            </w:pPr>
            <w:r w:rsidRPr="00E029FB">
              <w:rPr>
                <w:sz w:val="20"/>
                <w:szCs w:val="20"/>
              </w:rPr>
              <w:t>Czas reakcji: max. 6 ms</w:t>
            </w:r>
          </w:p>
          <w:p w:rsidR="001962FB" w:rsidRPr="00E029FB" w:rsidRDefault="001962FB" w:rsidP="00984AD9">
            <w:pPr>
              <w:pStyle w:val="Bezodstpw"/>
              <w:rPr>
                <w:sz w:val="20"/>
                <w:szCs w:val="20"/>
              </w:rPr>
            </w:pPr>
            <w:r w:rsidRPr="00E029FB">
              <w:rPr>
                <w:sz w:val="20"/>
                <w:szCs w:val="20"/>
              </w:rPr>
              <w:t>Jasność: 250 cd/m2</w:t>
            </w:r>
          </w:p>
          <w:p w:rsidR="001962FB" w:rsidRPr="00E029FB" w:rsidRDefault="001962FB" w:rsidP="00984AD9">
            <w:pPr>
              <w:pStyle w:val="Bezodstpw"/>
              <w:rPr>
                <w:sz w:val="20"/>
                <w:szCs w:val="20"/>
              </w:rPr>
            </w:pPr>
            <w:r w:rsidRPr="00E029FB">
              <w:rPr>
                <w:sz w:val="20"/>
                <w:szCs w:val="20"/>
              </w:rPr>
              <w:t xml:space="preserve">Liczba kolorów: 16,7 mln. </w:t>
            </w:r>
          </w:p>
          <w:p w:rsidR="001962FB" w:rsidRPr="00E029FB" w:rsidRDefault="001962FB" w:rsidP="00984AD9">
            <w:pPr>
              <w:pStyle w:val="Bezodstpw"/>
              <w:rPr>
                <w:sz w:val="20"/>
                <w:szCs w:val="20"/>
              </w:rPr>
            </w:pPr>
            <w:r w:rsidRPr="00E029FB">
              <w:rPr>
                <w:sz w:val="20"/>
                <w:szCs w:val="20"/>
              </w:rPr>
              <w:t>Rozdzielczość: 1024x1280</w:t>
            </w:r>
          </w:p>
        </w:tc>
        <w:tc>
          <w:tcPr>
            <w:tcW w:w="5103" w:type="dxa"/>
          </w:tcPr>
          <w:p w:rsidR="001962FB" w:rsidRPr="00E029FB" w:rsidRDefault="001962FB" w:rsidP="00984AD9">
            <w:pPr>
              <w:pStyle w:val="Bezodstpw"/>
              <w:rPr>
                <w:sz w:val="20"/>
                <w:szCs w:val="20"/>
              </w:rPr>
            </w:pPr>
          </w:p>
        </w:tc>
      </w:tr>
      <w:tr w:rsidR="001962FB" w:rsidRPr="00FF6D24" w:rsidTr="00F92B2D">
        <w:trPr>
          <w:trHeight w:val="1144"/>
        </w:trPr>
        <w:tc>
          <w:tcPr>
            <w:tcW w:w="864" w:type="dxa"/>
            <w:shd w:val="clear" w:color="auto" w:fill="auto"/>
          </w:tcPr>
          <w:p w:rsidR="001962FB" w:rsidRPr="00E029FB" w:rsidRDefault="001962FB" w:rsidP="005A4DCE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962FB" w:rsidRPr="00E029FB" w:rsidRDefault="001962FB" w:rsidP="00984AD9">
            <w:pPr>
              <w:jc w:val="both"/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>Procesor</w:t>
            </w:r>
          </w:p>
        </w:tc>
        <w:tc>
          <w:tcPr>
            <w:tcW w:w="5103" w:type="dxa"/>
            <w:shd w:val="clear" w:color="auto" w:fill="auto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 xml:space="preserve">Zgodny z architekturą x86, dedykowany do zastosowań wbudowanych, osiągający w teście PassMark PerformanceTest CPU Mark co najmniej 200 punktów (dostępny na stronie </w:t>
            </w:r>
            <w:hyperlink r:id="rId19" w:history="1">
              <w:r w:rsidRPr="00E029FB">
                <w:rPr>
                  <w:rStyle w:val="Hipercze"/>
                  <w:rFonts w:ascii="Calibri" w:hAnsi="Calibri" w:cs="Calibri"/>
                  <w:sz w:val="20"/>
                </w:rPr>
                <w:t>http://www.passmark.com/products/pt.htm</w:t>
              </w:r>
            </w:hyperlink>
            <w:r w:rsidRPr="00E029FB">
              <w:rPr>
                <w:rFonts w:ascii="Calibri" w:hAnsi="Calibri" w:cs="Calibri"/>
                <w:sz w:val="20"/>
              </w:rPr>
              <w:t>) na 5 dni przed terminem wskazanym na składanie ofert do Zamawiającego.</w:t>
            </w:r>
          </w:p>
        </w:tc>
        <w:tc>
          <w:tcPr>
            <w:tcW w:w="5103" w:type="dxa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</w:p>
        </w:tc>
      </w:tr>
      <w:tr w:rsidR="001962FB" w:rsidRPr="00FF6D24" w:rsidTr="00F92B2D">
        <w:trPr>
          <w:trHeight w:val="453"/>
        </w:trPr>
        <w:tc>
          <w:tcPr>
            <w:tcW w:w="864" w:type="dxa"/>
            <w:shd w:val="clear" w:color="auto" w:fill="auto"/>
          </w:tcPr>
          <w:p w:rsidR="001962FB" w:rsidRPr="00E029FB" w:rsidRDefault="001962FB" w:rsidP="005A4DCE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>Pamięć RAM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>Co najmniej 1 GB</w:t>
            </w:r>
          </w:p>
        </w:tc>
        <w:tc>
          <w:tcPr>
            <w:tcW w:w="5103" w:type="dxa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</w:p>
        </w:tc>
      </w:tr>
      <w:tr w:rsidR="001962FB" w:rsidRPr="00FF6D24" w:rsidTr="00F92B2D">
        <w:trPr>
          <w:trHeight w:val="284"/>
        </w:trPr>
        <w:tc>
          <w:tcPr>
            <w:tcW w:w="864" w:type="dxa"/>
            <w:shd w:val="clear" w:color="auto" w:fill="auto"/>
          </w:tcPr>
          <w:p w:rsidR="001962FB" w:rsidRPr="00E029FB" w:rsidRDefault="001962FB" w:rsidP="005A4DCE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  <w:lang w:val="en-US"/>
              </w:rPr>
            </w:pPr>
            <w:r w:rsidRPr="00E029FB">
              <w:rPr>
                <w:rFonts w:ascii="Calibri" w:hAnsi="Calibri" w:cs="Calibri"/>
                <w:sz w:val="20"/>
                <w:lang w:val="en-US"/>
              </w:rPr>
              <w:t>Dysk /SD/</w:t>
            </w:r>
          </w:p>
          <w:p w:rsidR="001962FB" w:rsidRPr="00E029FB" w:rsidRDefault="001962FB" w:rsidP="00984AD9">
            <w:pPr>
              <w:rPr>
                <w:rFonts w:ascii="Calibri" w:hAnsi="Calibri" w:cs="Calibri"/>
                <w:sz w:val="20"/>
                <w:lang w:val="en-US"/>
              </w:rPr>
            </w:pPr>
            <w:r w:rsidRPr="00E029FB">
              <w:rPr>
                <w:rFonts w:ascii="Calibri" w:hAnsi="Calibri" w:cs="Calibri"/>
                <w:sz w:val="20"/>
                <w:lang w:val="en-US"/>
              </w:rPr>
              <w:t>Pamięć Compact Flash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>Co najmniej 32 GB</w:t>
            </w:r>
          </w:p>
        </w:tc>
        <w:tc>
          <w:tcPr>
            <w:tcW w:w="5103" w:type="dxa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</w:p>
        </w:tc>
      </w:tr>
      <w:tr w:rsidR="001962FB" w:rsidRPr="00FF6D24" w:rsidTr="00F92B2D">
        <w:trPr>
          <w:trHeight w:val="576"/>
        </w:trPr>
        <w:tc>
          <w:tcPr>
            <w:tcW w:w="864" w:type="dxa"/>
            <w:shd w:val="clear" w:color="auto" w:fill="auto"/>
          </w:tcPr>
          <w:p w:rsidR="001962FB" w:rsidRPr="00E029FB" w:rsidRDefault="001962FB" w:rsidP="005A4DCE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hAnsi="Calibri" w:cs="Calibri"/>
                <w:sz w:val="20"/>
                <w:lang w:val="sv-S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>Karta sieciowa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>Zintegrowana karta sieci Ethernet 10/100 Base-T</w:t>
            </w:r>
          </w:p>
        </w:tc>
        <w:tc>
          <w:tcPr>
            <w:tcW w:w="5103" w:type="dxa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</w:p>
        </w:tc>
      </w:tr>
      <w:tr w:rsidR="001962FB" w:rsidRPr="00FF6D24" w:rsidTr="00F92B2D">
        <w:trPr>
          <w:trHeight w:val="741"/>
        </w:trPr>
        <w:tc>
          <w:tcPr>
            <w:tcW w:w="864" w:type="dxa"/>
            <w:shd w:val="clear" w:color="auto" w:fill="auto"/>
          </w:tcPr>
          <w:p w:rsidR="001962FB" w:rsidRPr="00E029FB" w:rsidRDefault="001962FB" w:rsidP="005A4DCE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>Karta grafiki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>Zintegrowana, umożliwiająca wyświetlanie obrazu z rozdzielczością  między innymi: 1024x1280 oraz 1600x1200</w:t>
            </w:r>
          </w:p>
        </w:tc>
        <w:tc>
          <w:tcPr>
            <w:tcW w:w="5103" w:type="dxa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</w:p>
        </w:tc>
      </w:tr>
      <w:tr w:rsidR="001962FB" w:rsidRPr="00FF6D24" w:rsidTr="00F92B2D">
        <w:trPr>
          <w:trHeight w:val="743"/>
        </w:trPr>
        <w:tc>
          <w:tcPr>
            <w:tcW w:w="864" w:type="dxa"/>
            <w:shd w:val="clear" w:color="auto" w:fill="auto"/>
          </w:tcPr>
          <w:p w:rsidR="001962FB" w:rsidRPr="00E029FB" w:rsidRDefault="001962FB" w:rsidP="005A4DCE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>Porty wejścia /wyjścia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62FB" w:rsidRPr="00E029FB" w:rsidRDefault="001962FB" w:rsidP="00984AD9">
            <w:pPr>
              <w:pStyle w:val="Bezodstpw"/>
              <w:rPr>
                <w:sz w:val="20"/>
                <w:szCs w:val="20"/>
              </w:rPr>
            </w:pPr>
            <w:r w:rsidRPr="00E029FB">
              <w:rPr>
                <w:sz w:val="20"/>
                <w:szCs w:val="20"/>
              </w:rPr>
              <w:t>Min. 1 port dla sieci Ethernet - RJ45,</w:t>
            </w:r>
          </w:p>
          <w:p w:rsidR="001962FB" w:rsidRPr="00E029FB" w:rsidRDefault="001962FB" w:rsidP="00984AD9">
            <w:pPr>
              <w:pStyle w:val="Bezodstpw"/>
              <w:rPr>
                <w:sz w:val="20"/>
                <w:szCs w:val="20"/>
              </w:rPr>
            </w:pPr>
            <w:r w:rsidRPr="00E029FB">
              <w:rPr>
                <w:sz w:val="20"/>
                <w:szCs w:val="20"/>
              </w:rPr>
              <w:t>Min. 2 porty USB min. 2.0 (do podłączenia klawiatury, myszy i zewnętrznego nośnika)</w:t>
            </w:r>
          </w:p>
        </w:tc>
        <w:tc>
          <w:tcPr>
            <w:tcW w:w="5103" w:type="dxa"/>
          </w:tcPr>
          <w:p w:rsidR="001962FB" w:rsidRPr="00E029FB" w:rsidRDefault="001962FB" w:rsidP="00984AD9">
            <w:pPr>
              <w:pStyle w:val="Bezodstpw"/>
              <w:rPr>
                <w:sz w:val="20"/>
                <w:szCs w:val="20"/>
              </w:rPr>
            </w:pPr>
          </w:p>
        </w:tc>
      </w:tr>
      <w:tr w:rsidR="001962FB" w:rsidRPr="00FF6D24" w:rsidTr="00F92B2D">
        <w:trPr>
          <w:trHeight w:val="284"/>
        </w:trPr>
        <w:tc>
          <w:tcPr>
            <w:tcW w:w="864" w:type="dxa"/>
            <w:shd w:val="clear" w:color="auto" w:fill="auto"/>
          </w:tcPr>
          <w:p w:rsidR="001962FB" w:rsidRPr="00E029FB" w:rsidRDefault="001962FB" w:rsidP="005A4DCE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>Oprogramowanie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62FB" w:rsidRPr="00E029FB" w:rsidRDefault="001962FB" w:rsidP="00984AD9">
            <w:pPr>
              <w:rPr>
                <w:rFonts w:ascii="Calibri" w:hAnsi="Calibri"/>
                <w:sz w:val="20"/>
              </w:rPr>
            </w:pPr>
            <w:r w:rsidRPr="00E029FB">
              <w:rPr>
                <w:rFonts w:ascii="Calibri" w:hAnsi="Calibri"/>
                <w:sz w:val="20"/>
              </w:rPr>
              <w:t>System uruchamiany z karty pamięci, pamięci DOM lub dysku twardego. Instalacja systemu powinna polegać na przekopiowaniu do lokalizacji docelowej odpowiednich katalogów i plików oraz uruchomieniu jednego skryptu. Operacje te powinny być możliwe do wykonania zarówno na komputerze pracującym pod kontrolą systemu Windows jak i Linux. Wszystkie sterowniki i niezbędne do instalacji pakiety dla urządzenia powinny być umieszczone w spakowanych plikach, tak by można było je łatwo podmienić lub zaktualizować. Główne ustawienia urządzenia powinny znajdować się w jednym pliku konfiguracyjnym dostępnym bezpośrednio z karty pamięci. Aplikacja musi pracować w środowisku graficznym.</w:t>
            </w:r>
          </w:p>
          <w:p w:rsidR="001962FB" w:rsidRPr="00E029FB" w:rsidRDefault="001962FB" w:rsidP="00984AD9">
            <w:pPr>
              <w:pStyle w:val="NormalnyWeb"/>
              <w:spacing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029FB">
              <w:rPr>
                <w:rFonts w:ascii="Calibri" w:hAnsi="Calibri" w:cs="Calibri"/>
                <w:sz w:val="20"/>
                <w:szCs w:val="20"/>
                <w:lang w:eastAsia="en-US"/>
              </w:rPr>
              <w:t>Po uruchomieniu systemu powinna automatycznie załączyć się przeglądarka internetowa w trybie pełnoekranowym ze stroną internetową określoną w pliku konfiguracyjnym. Niedopuszczalne jest pozostawienie jakichkolwiek elementów menu, pasków przewijania itp. Kursor myszy musi być ukryty. Przeglądarka powinna mieć zablokowane wszystkie skróty klawiaturowe i menu kontekstowe. Przeglądarka powinna w 100 % przechodzić test Acid 3.</w:t>
            </w:r>
          </w:p>
          <w:p w:rsidR="001962FB" w:rsidRPr="00E029FB" w:rsidRDefault="001962FB" w:rsidP="00984AD9">
            <w:pPr>
              <w:pStyle w:val="NormalnyWeb"/>
              <w:spacing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029FB">
              <w:rPr>
                <w:rFonts w:ascii="Calibri" w:hAnsi="Calibri" w:cs="Calibri"/>
                <w:sz w:val="20"/>
                <w:szCs w:val="20"/>
                <w:lang w:eastAsia="en-US"/>
              </w:rPr>
              <w:t>Oprogramowanie urządzenia powinno umożliwiać:</w:t>
            </w:r>
          </w:p>
          <w:p w:rsidR="001962FB" w:rsidRPr="00E029FB" w:rsidRDefault="001962FB" w:rsidP="0011365C">
            <w:pPr>
              <w:pStyle w:val="NormalnyWeb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029FB">
              <w:rPr>
                <w:rFonts w:ascii="Calibri" w:hAnsi="Calibri" w:cs="Calibri"/>
                <w:sz w:val="20"/>
                <w:szCs w:val="20"/>
                <w:lang w:eastAsia="en-US"/>
              </w:rPr>
              <w:t>wybór aktywnego interfejsu Ethernet w przypadku gdy dostępnych jest więcej niż jeden</w:t>
            </w:r>
          </w:p>
          <w:p w:rsidR="001962FB" w:rsidRPr="00E029FB" w:rsidRDefault="001962FB" w:rsidP="0011365C">
            <w:pPr>
              <w:pStyle w:val="NormalnyWeb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029FB">
              <w:rPr>
                <w:rFonts w:ascii="Calibri" w:hAnsi="Calibri" w:cs="Calibri"/>
                <w:sz w:val="20"/>
                <w:szCs w:val="20"/>
                <w:lang w:eastAsia="en-US"/>
              </w:rPr>
              <w:t>wbudowane sterowniki do obsługi paneli dotykowych w technologii rezystancyjnej, pojemnościowej i SAW</w:t>
            </w:r>
          </w:p>
          <w:p w:rsidR="001962FB" w:rsidRPr="00E029FB" w:rsidRDefault="001962FB" w:rsidP="0011365C">
            <w:pPr>
              <w:pStyle w:val="NormalnyWeb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029FB">
              <w:rPr>
                <w:rFonts w:ascii="Calibri" w:hAnsi="Calibri" w:cs="Calibri"/>
                <w:sz w:val="20"/>
                <w:szCs w:val="20"/>
                <w:lang w:eastAsia="en-US"/>
              </w:rPr>
              <w:t>pobieranie ustawień sieci poprzez DHCP lub ich ręcznego zdefiniowania (adres IP, maska, brama, dwa serwery DNS)</w:t>
            </w:r>
          </w:p>
          <w:p w:rsidR="001962FB" w:rsidRPr="00E029FB" w:rsidRDefault="001962FB" w:rsidP="0011365C">
            <w:pPr>
              <w:pStyle w:val="NormalnyWeb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029FB">
              <w:rPr>
                <w:rFonts w:ascii="Calibri" w:hAnsi="Calibri" w:cs="Calibri"/>
                <w:sz w:val="20"/>
                <w:szCs w:val="20"/>
                <w:lang w:eastAsia="en-US"/>
              </w:rPr>
              <w:t>synchronizowanie zegara czasu rzeczywistego z dowolnym serwerem czasu za pomocą protokołu NTP</w:t>
            </w:r>
          </w:p>
          <w:p w:rsidR="001962FB" w:rsidRPr="00E029FB" w:rsidRDefault="001962FB" w:rsidP="0011365C">
            <w:pPr>
              <w:pStyle w:val="NormalnyWeb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029FB">
              <w:rPr>
                <w:rFonts w:ascii="Calibri" w:hAnsi="Calibri" w:cs="Calibri"/>
                <w:sz w:val="20"/>
                <w:szCs w:val="20"/>
                <w:lang w:eastAsia="en-US"/>
              </w:rPr>
              <w:t>ustawienie godziny załączania i wyłączania monitora na każdy dzień tygodnia, lub wymuszenie całkowitego załączenia lub wyłączenia monitora w danym dniu</w:t>
            </w:r>
          </w:p>
          <w:p w:rsidR="001962FB" w:rsidRPr="00E029FB" w:rsidRDefault="001962FB" w:rsidP="0011365C">
            <w:pPr>
              <w:pStyle w:val="NormalnyWeb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029FB">
              <w:rPr>
                <w:rFonts w:ascii="Calibri" w:hAnsi="Calibri" w:cs="Calibri"/>
                <w:sz w:val="20"/>
                <w:szCs w:val="20"/>
                <w:lang w:eastAsia="en-US"/>
              </w:rPr>
              <w:t>wyłączanie komputera o ustalonej w harmonogramie godzinie</w:t>
            </w:r>
          </w:p>
          <w:p w:rsidR="001962FB" w:rsidRPr="00E029FB" w:rsidRDefault="001962FB" w:rsidP="0011365C">
            <w:pPr>
              <w:pStyle w:val="NormalnyWeb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029FB">
              <w:rPr>
                <w:rFonts w:ascii="Calibri" w:hAnsi="Calibri" w:cs="Calibri"/>
                <w:sz w:val="20"/>
                <w:szCs w:val="20"/>
                <w:lang w:eastAsia="en-US"/>
              </w:rPr>
              <w:t>resetowanie komputera o wybranej godzinie</w:t>
            </w:r>
          </w:p>
          <w:p w:rsidR="001962FB" w:rsidRPr="00E029FB" w:rsidRDefault="001962FB" w:rsidP="0011365C">
            <w:pPr>
              <w:pStyle w:val="NormalnyWeb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029FB">
              <w:rPr>
                <w:rFonts w:ascii="Calibri" w:hAnsi="Calibri" w:cs="Calibri"/>
                <w:sz w:val="20"/>
                <w:szCs w:val="20"/>
                <w:lang w:eastAsia="en-US"/>
              </w:rPr>
              <w:t>automatyczne dostosowanie rozdzielczości monitora poprzez protokół DDC</w:t>
            </w:r>
          </w:p>
          <w:p w:rsidR="001962FB" w:rsidRPr="00E029FB" w:rsidRDefault="001962FB" w:rsidP="0011365C">
            <w:pPr>
              <w:pStyle w:val="NormalnyWeb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029FB">
              <w:rPr>
                <w:rFonts w:ascii="Calibri" w:hAnsi="Calibri" w:cs="Calibri"/>
                <w:sz w:val="20"/>
                <w:szCs w:val="20"/>
                <w:lang w:eastAsia="en-US"/>
              </w:rPr>
              <w:t>ustawienie dowolnej orientacji ekranu z krokiem co 90 stopni</w:t>
            </w:r>
          </w:p>
          <w:p w:rsidR="001962FB" w:rsidRPr="00E029FB" w:rsidRDefault="001962FB" w:rsidP="0011365C">
            <w:pPr>
              <w:pStyle w:val="NormalnyWeb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029FB">
              <w:rPr>
                <w:rFonts w:ascii="Calibri" w:hAnsi="Calibri" w:cs="Calibri"/>
                <w:sz w:val="20"/>
                <w:szCs w:val="20"/>
                <w:lang w:eastAsia="en-US"/>
              </w:rPr>
              <w:t>ustalenie głośności dźwięku w pliku konfiguracyjnym</w:t>
            </w:r>
          </w:p>
          <w:p w:rsidR="001962FB" w:rsidRPr="00E029FB" w:rsidRDefault="001962FB" w:rsidP="0011365C">
            <w:pPr>
              <w:pStyle w:val="NormalnyWeb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029FB">
              <w:rPr>
                <w:rFonts w:ascii="Calibri" w:hAnsi="Calibri" w:cs="Calibri"/>
                <w:sz w:val="20"/>
                <w:szCs w:val="20"/>
                <w:lang w:eastAsia="en-US"/>
              </w:rPr>
              <w:t>zdalny podgląd ekranu za pomocą protokołu VNC</w:t>
            </w:r>
          </w:p>
          <w:p w:rsidR="001962FB" w:rsidRPr="00E029FB" w:rsidRDefault="001962FB" w:rsidP="0011365C">
            <w:pPr>
              <w:pStyle w:val="NormalnyWeb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029FB">
              <w:rPr>
                <w:rFonts w:ascii="Calibri" w:hAnsi="Calibri" w:cs="Calibri"/>
                <w:sz w:val="20"/>
                <w:szCs w:val="20"/>
                <w:lang w:eastAsia="en-US"/>
              </w:rPr>
              <w:t>cykliczne sprawdzanie dostępności serwera www dostarczającego treść do urządzenia i w razie braku odpowiedzi automatyczne wyświetlenie lokalnej strony internetowej, po odzyskaniu połączenia z serwerem automatyczne przełączenia na właściwą treść</w:t>
            </w:r>
          </w:p>
          <w:p w:rsidR="001962FB" w:rsidRPr="00E029FB" w:rsidRDefault="001962FB" w:rsidP="0011365C">
            <w:pPr>
              <w:pStyle w:val="NormalnyWeb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029FB">
              <w:rPr>
                <w:rFonts w:ascii="Calibri" w:hAnsi="Calibri" w:cs="Calibri"/>
                <w:sz w:val="20"/>
                <w:szCs w:val="20"/>
                <w:lang w:eastAsia="en-US"/>
              </w:rPr>
              <w:t>zdalny dostęp do oprogramowania za pomocą protokołów SSH i SCP</w:t>
            </w:r>
          </w:p>
          <w:p w:rsidR="001962FB" w:rsidRPr="00E029FB" w:rsidRDefault="001962FB" w:rsidP="0011365C">
            <w:pPr>
              <w:pStyle w:val="NormalnyWeb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029FB">
              <w:rPr>
                <w:rFonts w:ascii="Calibri" w:hAnsi="Calibri" w:cs="Calibri"/>
                <w:sz w:val="20"/>
                <w:szCs w:val="20"/>
                <w:lang w:eastAsia="en-US"/>
              </w:rPr>
              <w:t>zdalne załączanie urządzenia (terminala) dzięki funkcjonalności Wake On Lan oraz zdalne wyłączanie poprzez dedykowany zewnętrzny program</w:t>
            </w:r>
          </w:p>
          <w:p w:rsidR="001962FB" w:rsidRPr="00E029FB" w:rsidRDefault="001962FB" w:rsidP="00984AD9">
            <w:pPr>
              <w:pStyle w:val="NormalnyWeb"/>
              <w:spacing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029FB">
              <w:rPr>
                <w:rStyle w:val="BodytextArial12"/>
                <w:rFonts w:ascii="Calibri" w:hAnsi="Calibri" w:cs="Calibri"/>
                <w:sz w:val="20"/>
                <w:szCs w:val="20"/>
              </w:rPr>
              <w:t>Wszystkie wymienione w niniejszej tabeli parametry i funkcjonalności muszą być dostępne w dostarczonym rozwiązaniu.</w:t>
            </w:r>
            <w:r w:rsidRPr="00E029FB">
              <w:rPr>
                <w:rStyle w:val="WW8Num1z2"/>
                <w:rFonts w:ascii="Calibri" w:hAnsi="Calibri" w:cs="Calibri"/>
                <w:sz w:val="20"/>
                <w:szCs w:val="20"/>
              </w:rPr>
              <w:t xml:space="preserve"> </w:t>
            </w:r>
            <w:r w:rsidRPr="00E029FB">
              <w:rPr>
                <w:rStyle w:val="BodytextArial12"/>
                <w:rFonts w:ascii="Calibri" w:hAnsi="Calibri" w:cs="Calibri"/>
                <w:sz w:val="20"/>
                <w:szCs w:val="20"/>
              </w:rPr>
              <w:t>Jeśli w tym celu wymagane są jakieś licencje to muszą zostać dostarczone wraz z urządzeniem. Wszystkie dostarczone licencje powinny być bezterminowe.</w:t>
            </w:r>
          </w:p>
        </w:tc>
        <w:tc>
          <w:tcPr>
            <w:tcW w:w="5103" w:type="dxa"/>
          </w:tcPr>
          <w:p w:rsidR="001962FB" w:rsidRPr="00E029FB" w:rsidRDefault="001962FB" w:rsidP="00984AD9">
            <w:pPr>
              <w:rPr>
                <w:rFonts w:ascii="Calibri" w:hAnsi="Calibri"/>
                <w:sz w:val="20"/>
              </w:rPr>
            </w:pPr>
          </w:p>
        </w:tc>
      </w:tr>
      <w:tr w:rsidR="001962FB" w:rsidRPr="00FF6D24" w:rsidTr="00F92B2D">
        <w:trPr>
          <w:trHeight w:val="284"/>
        </w:trPr>
        <w:tc>
          <w:tcPr>
            <w:tcW w:w="864" w:type="dxa"/>
            <w:shd w:val="clear" w:color="auto" w:fill="auto"/>
          </w:tcPr>
          <w:p w:rsidR="001962FB" w:rsidRPr="00E029FB" w:rsidRDefault="001962FB" w:rsidP="005A4DCE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>Obudowa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766D5" w:rsidRPr="00E029FB" w:rsidRDefault="002766D5" w:rsidP="002766D5">
            <w:pPr>
              <w:pStyle w:val="NormalnyWeb"/>
              <w:spacing w:before="0" w:beforeAutospacing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029F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Obudowa przystosowana do powieszenia na ścianie – natynkowa. Monitor umieszczony w orientacji pionowej. </w:t>
            </w:r>
          </w:p>
          <w:p w:rsidR="002766D5" w:rsidRPr="00865E9D" w:rsidRDefault="002766D5" w:rsidP="002766D5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865E9D">
              <w:rPr>
                <w:rFonts w:ascii="Calibri" w:hAnsi="Calibri" w:cs="Calibri"/>
                <w:sz w:val="20"/>
                <w:szCs w:val="20"/>
              </w:rPr>
              <w:t>Wymiary dla pracy w orientacji pionowej 400mm /475mm (szer. /wys. ). Dopuszcza się 5% wielkość przekroczeń od podanych wymiarów. Głębokość obudowy w zakresie  minimum 61mm – maksymalnie 75 mm.</w:t>
            </w:r>
          </w:p>
          <w:p w:rsidR="001962FB" w:rsidRPr="00E029FB" w:rsidRDefault="001962FB" w:rsidP="0011365C">
            <w:pPr>
              <w:pStyle w:val="NormalnyWeb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029F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Obudowa w części tylnej zaopatrzona w otwór umożliwiający ukrycie </w:t>
            </w:r>
            <w:r w:rsidRPr="00E029FB">
              <w:rPr>
                <w:rFonts w:ascii="Calibri" w:hAnsi="Calibri" w:cs="Calibri"/>
                <w:sz w:val="20"/>
                <w:szCs w:val="20"/>
                <w:lang w:eastAsia="en-US"/>
              </w:rPr>
              <w:br/>
              <w:t>w obudowie gniazda PEL.</w:t>
            </w:r>
          </w:p>
          <w:p w:rsidR="001962FB" w:rsidRPr="00E029FB" w:rsidRDefault="001962FB" w:rsidP="0011365C">
            <w:pPr>
              <w:pStyle w:val="NormalnyWeb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029FB">
              <w:rPr>
                <w:rFonts w:ascii="Calibri" w:hAnsi="Calibri" w:cs="Calibri"/>
                <w:sz w:val="20"/>
                <w:szCs w:val="20"/>
                <w:lang w:eastAsia="en-US"/>
              </w:rPr>
              <w:t>Dostęp do wnętrza panelu musi być zabezpieczony za pomocą min. 1 zamka, umieszczonego na ściance obudowy.</w:t>
            </w:r>
          </w:p>
          <w:p w:rsidR="001962FB" w:rsidRPr="00E029FB" w:rsidRDefault="001962FB" w:rsidP="0011365C">
            <w:pPr>
              <w:pStyle w:val="NormalnyWeb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029FB">
              <w:rPr>
                <w:rFonts w:ascii="Calibri" w:hAnsi="Calibri" w:cs="Calibri"/>
                <w:sz w:val="20"/>
                <w:szCs w:val="20"/>
                <w:lang w:eastAsia="en-US"/>
              </w:rPr>
              <w:t>Przednia (otwierana) część musi być zamocowana na zaczepie, z możliwością łatwego rozdzielenia obydwu części (ściągnięcia z zaczepu) bez użycia żadnych narzędzi.</w:t>
            </w:r>
          </w:p>
          <w:p w:rsidR="001962FB" w:rsidRPr="00E029FB" w:rsidRDefault="001962FB" w:rsidP="00984AD9">
            <w:pPr>
              <w:pStyle w:val="NormalnyWeb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029F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Na górnej ściance powinien być umieszczony wyłącznik zasilania odpowiednio ukryty, tak aby uniemożliwiało to jego </w:t>
            </w:r>
            <w:bookmarkStart w:id="19" w:name="_GoBack"/>
            <w:bookmarkEnd w:id="19"/>
            <w:r w:rsidRPr="00E029FB">
              <w:rPr>
                <w:rFonts w:ascii="Calibri" w:hAnsi="Calibri" w:cs="Calibri"/>
                <w:sz w:val="20"/>
                <w:szCs w:val="20"/>
                <w:lang w:eastAsia="en-US"/>
              </w:rPr>
              <w:t>przełączenie przez osobę postronną za pomocą palca.</w:t>
            </w:r>
          </w:p>
          <w:p w:rsidR="001962FB" w:rsidRPr="00E029FB" w:rsidRDefault="001962FB" w:rsidP="00984AD9">
            <w:pPr>
              <w:pStyle w:val="NormalnyWeb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029FB">
              <w:rPr>
                <w:rFonts w:ascii="Calibri" w:hAnsi="Calibri" w:cs="Calibri"/>
                <w:sz w:val="20"/>
                <w:szCs w:val="20"/>
                <w:lang w:eastAsia="en-US"/>
              </w:rPr>
              <w:t>Konstrukcja i wentylacja umożliwiająca pracę w wysokiej temperaturze.</w:t>
            </w:r>
          </w:p>
        </w:tc>
        <w:tc>
          <w:tcPr>
            <w:tcW w:w="5103" w:type="dxa"/>
          </w:tcPr>
          <w:p w:rsidR="001962FB" w:rsidRPr="00E029FB" w:rsidRDefault="001962FB" w:rsidP="00984AD9">
            <w:pPr>
              <w:pStyle w:val="NormalnyWeb"/>
              <w:spacing w:before="0" w:beforeAutospacing="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1962FB" w:rsidRPr="00FF6D24" w:rsidTr="00F92B2D">
        <w:trPr>
          <w:trHeight w:val="944"/>
        </w:trPr>
        <w:tc>
          <w:tcPr>
            <w:tcW w:w="864" w:type="dxa"/>
            <w:shd w:val="clear" w:color="auto" w:fill="auto"/>
          </w:tcPr>
          <w:p w:rsidR="001962FB" w:rsidRPr="00E029FB" w:rsidRDefault="001962FB" w:rsidP="005A4DCE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>Zasilanie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>~230V 50Hz; Wbudowany zasilacz impulsowy.</w:t>
            </w:r>
          </w:p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 xml:space="preserve"> Oferowany wyświetlacz musi  znajdować się na stronie </w:t>
            </w:r>
            <w:hyperlink r:id="rId20" w:history="1">
              <w:r w:rsidRPr="00E029FB">
                <w:rPr>
                  <w:rStyle w:val="Hipercze"/>
                  <w:rFonts w:ascii="Calibri" w:hAnsi="Calibri" w:cs="Calibri"/>
                  <w:sz w:val="20"/>
                </w:rPr>
                <w:t>www.energystar.gov</w:t>
              </w:r>
            </w:hyperlink>
            <w:r w:rsidRPr="00E029FB">
              <w:rPr>
                <w:rFonts w:ascii="Calibri" w:hAnsi="Calibri" w:cs="Calibri"/>
                <w:sz w:val="20"/>
              </w:rPr>
              <w:t xml:space="preserve"> lub </w:t>
            </w:r>
            <w:hyperlink r:id="rId21" w:history="1">
              <w:r w:rsidRPr="00E029FB">
                <w:rPr>
                  <w:rStyle w:val="Hipercze"/>
                  <w:rFonts w:ascii="Calibri" w:hAnsi="Calibri" w:cs="Calibri"/>
                  <w:sz w:val="20"/>
                </w:rPr>
                <w:t>www.eu-energystar.org</w:t>
              </w:r>
            </w:hyperlink>
            <w:r w:rsidRPr="00E029FB">
              <w:rPr>
                <w:rFonts w:ascii="Calibri" w:hAnsi="Calibri" w:cs="Calibri"/>
                <w:sz w:val="20"/>
              </w:rPr>
              <w:t xml:space="preserve"> .</w:t>
            </w:r>
          </w:p>
        </w:tc>
        <w:tc>
          <w:tcPr>
            <w:tcW w:w="5103" w:type="dxa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</w:p>
        </w:tc>
      </w:tr>
      <w:tr w:rsidR="001962FB" w:rsidRPr="00FF6D24" w:rsidTr="00F92B2D">
        <w:trPr>
          <w:trHeight w:val="284"/>
        </w:trPr>
        <w:tc>
          <w:tcPr>
            <w:tcW w:w="864" w:type="dxa"/>
            <w:shd w:val="clear" w:color="auto" w:fill="auto"/>
          </w:tcPr>
          <w:p w:rsidR="001962FB" w:rsidRPr="00E029FB" w:rsidRDefault="001962FB" w:rsidP="005A4DCE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>Tryb pracy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 xml:space="preserve">Urządzenie musi być przystosowane do pracy w trybie co najmniej 16 godzin dziennie /7 dni w tygodniu /365 dni w roku. </w:t>
            </w:r>
          </w:p>
        </w:tc>
        <w:tc>
          <w:tcPr>
            <w:tcW w:w="5103" w:type="dxa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</w:p>
        </w:tc>
      </w:tr>
      <w:tr w:rsidR="001962FB" w:rsidRPr="00FF6D24" w:rsidTr="00F92B2D">
        <w:trPr>
          <w:trHeight w:val="284"/>
        </w:trPr>
        <w:tc>
          <w:tcPr>
            <w:tcW w:w="864" w:type="dxa"/>
            <w:shd w:val="clear" w:color="auto" w:fill="auto"/>
          </w:tcPr>
          <w:p w:rsidR="001962FB" w:rsidRPr="00E029FB" w:rsidRDefault="001962FB" w:rsidP="005A4DCE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>Gwarancja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>Gwarancja 60 miesięcy producenta.</w:t>
            </w:r>
            <w:r w:rsidRPr="00E029FB">
              <w:rPr>
                <w:rFonts w:ascii="Calibri" w:hAnsi="Calibri" w:cs="Calibri"/>
                <w:sz w:val="20"/>
              </w:rPr>
              <w:br/>
              <w:t>Usługi serwisowe świadczone w miejscu instalacji urządzenia.</w:t>
            </w:r>
          </w:p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>Czas reakcji serwisu do końca następnego dnia roboczego od zgłoszenia.</w:t>
            </w:r>
          </w:p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 xml:space="preserve">W przypadku uszkodzenia nośników danych pozostają one u zamawiającego. </w:t>
            </w:r>
          </w:p>
        </w:tc>
        <w:tc>
          <w:tcPr>
            <w:tcW w:w="5103" w:type="dxa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</w:p>
        </w:tc>
      </w:tr>
      <w:tr w:rsidR="001962FB" w:rsidRPr="00FF6D24" w:rsidTr="00F92B2D">
        <w:tc>
          <w:tcPr>
            <w:tcW w:w="864" w:type="dxa"/>
            <w:shd w:val="clear" w:color="auto" w:fill="auto"/>
          </w:tcPr>
          <w:p w:rsidR="001962FB" w:rsidRPr="00E029FB" w:rsidRDefault="001962FB" w:rsidP="00984AD9">
            <w:pPr>
              <w:jc w:val="both"/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>14.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>Dodatkowe wymagania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62FB" w:rsidRPr="00E029FB" w:rsidRDefault="001962FB" w:rsidP="00984AD9">
            <w:pPr>
              <w:pStyle w:val="Bezodstpw"/>
              <w:rPr>
                <w:rFonts w:cs="Calibri"/>
                <w:sz w:val="20"/>
                <w:szCs w:val="20"/>
                <w:shd w:val="clear" w:color="auto" w:fill="FFFFFF"/>
              </w:rPr>
            </w:pPr>
            <w:r w:rsidRPr="00E029FB">
              <w:rPr>
                <w:rFonts w:cs="Calibri"/>
                <w:sz w:val="20"/>
                <w:szCs w:val="20"/>
                <w:shd w:val="clear" w:color="auto" w:fill="FFFFFF"/>
              </w:rPr>
              <w:t>Wszystkie wokandy muszą być tego samego producenta oraz modelu, nieużywane i fabrycznie nowe.</w:t>
            </w:r>
          </w:p>
          <w:p w:rsidR="001962FB" w:rsidRPr="00E029FB" w:rsidRDefault="001962FB" w:rsidP="00984AD9">
            <w:pPr>
              <w:pStyle w:val="Bezodstpw"/>
              <w:rPr>
                <w:rFonts w:cs="Calibri"/>
                <w:sz w:val="20"/>
                <w:szCs w:val="20"/>
                <w:shd w:val="clear" w:color="auto" w:fill="FFFFFF"/>
              </w:rPr>
            </w:pPr>
          </w:p>
          <w:p w:rsidR="001962FB" w:rsidRPr="00E029FB" w:rsidRDefault="001962FB" w:rsidP="00984AD9">
            <w:pPr>
              <w:pStyle w:val="Bezodstpw"/>
              <w:rPr>
                <w:rFonts w:cs="Calibri"/>
                <w:sz w:val="20"/>
                <w:szCs w:val="20"/>
                <w:shd w:val="clear" w:color="auto" w:fill="FFFFFF"/>
              </w:rPr>
            </w:pPr>
            <w:r w:rsidRPr="00E029FB">
              <w:rPr>
                <w:rFonts w:cs="Calibri"/>
                <w:sz w:val="20"/>
                <w:szCs w:val="20"/>
                <w:shd w:val="clear" w:color="auto" w:fill="FFFFFF"/>
              </w:rPr>
              <w:t>Dołączone:</w:t>
            </w:r>
          </w:p>
          <w:p w:rsidR="001962FB" w:rsidRPr="00E029FB" w:rsidRDefault="001962FB" w:rsidP="00984AD9">
            <w:pPr>
              <w:pStyle w:val="Bezodstpw"/>
              <w:rPr>
                <w:rFonts w:cs="Calibri"/>
                <w:sz w:val="20"/>
                <w:szCs w:val="20"/>
                <w:shd w:val="clear" w:color="auto" w:fill="FFFFFF"/>
              </w:rPr>
            </w:pPr>
            <w:r w:rsidRPr="00E029FB">
              <w:rPr>
                <w:rFonts w:cs="Calibri"/>
                <w:sz w:val="20"/>
                <w:szCs w:val="20"/>
                <w:shd w:val="clear" w:color="auto" w:fill="FFFFFF"/>
              </w:rPr>
              <w:t>- instrukcje w języku polskim: obsługi urządzenia oraz ponownej instalacji oprogramowania (może być w formie elektronicznej),</w:t>
            </w:r>
          </w:p>
          <w:p w:rsidR="001962FB" w:rsidRPr="00E029FB" w:rsidRDefault="001962FB" w:rsidP="00984AD9">
            <w:pPr>
              <w:pStyle w:val="Bezodstpw"/>
              <w:rPr>
                <w:sz w:val="20"/>
                <w:szCs w:val="20"/>
                <w:highlight w:val="yellow"/>
                <w:shd w:val="clear" w:color="auto" w:fill="FFFFFF"/>
              </w:rPr>
            </w:pPr>
            <w:r w:rsidRPr="00E029FB">
              <w:rPr>
                <w:rFonts w:cs="Calibri"/>
                <w:sz w:val="20"/>
                <w:szCs w:val="20"/>
                <w:shd w:val="clear" w:color="auto" w:fill="FFFFFF"/>
              </w:rPr>
              <w:t>- komplet płyt CD/DVD, zawierające niezbędne oprogramowanie: system operacyjny, sterowniki urządzeń, oprogramowanie do zarządzania wokandą, umożliwiające całkowitą ponowną instalację.</w:t>
            </w:r>
          </w:p>
        </w:tc>
        <w:tc>
          <w:tcPr>
            <w:tcW w:w="5103" w:type="dxa"/>
          </w:tcPr>
          <w:p w:rsidR="001962FB" w:rsidRPr="00E029FB" w:rsidRDefault="001962FB" w:rsidP="00984AD9">
            <w:pPr>
              <w:pStyle w:val="Bezodstpw"/>
              <w:rPr>
                <w:rFonts w:cs="Calibri"/>
                <w:sz w:val="20"/>
                <w:szCs w:val="20"/>
                <w:shd w:val="clear" w:color="auto" w:fill="FFFFFF"/>
              </w:rPr>
            </w:pPr>
          </w:p>
        </w:tc>
      </w:tr>
      <w:tr w:rsidR="001962FB" w:rsidRPr="00FF6D24" w:rsidTr="00F92B2D">
        <w:tc>
          <w:tcPr>
            <w:tcW w:w="864" w:type="dxa"/>
            <w:shd w:val="clear" w:color="auto" w:fill="auto"/>
          </w:tcPr>
          <w:p w:rsidR="001962FB" w:rsidRPr="00E029FB" w:rsidRDefault="001962FB" w:rsidP="00984AD9">
            <w:pPr>
              <w:jc w:val="both"/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>15.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>Dokumentacja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62FB" w:rsidRPr="00E029FB" w:rsidRDefault="001962FB" w:rsidP="00984AD9">
            <w:pPr>
              <w:tabs>
                <w:tab w:val="left" w:pos="2970"/>
              </w:tabs>
              <w:spacing w:before="240"/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>Oferowane urządzenie posiada deklarację zgodności CE.</w:t>
            </w:r>
          </w:p>
          <w:p w:rsidR="001962FB" w:rsidRPr="00E029FB" w:rsidRDefault="001962FB" w:rsidP="00984AD9">
            <w:pPr>
              <w:tabs>
                <w:tab w:val="left" w:pos="2970"/>
              </w:tabs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>Oferowany monitor musi spełniać normę Energy Star.</w:t>
            </w:r>
          </w:p>
          <w:p w:rsidR="001962FB" w:rsidRPr="00E029FB" w:rsidRDefault="001962FB" w:rsidP="00984AD9">
            <w:pPr>
              <w:rPr>
                <w:rFonts w:ascii="Calibri" w:hAnsi="Calibri" w:cs="Calibri"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 xml:space="preserve">Zamawiający będzie wymagał dokumenty dot.: </w:t>
            </w:r>
          </w:p>
          <w:p w:rsidR="001962FB" w:rsidRPr="00E029FB" w:rsidRDefault="001962FB" w:rsidP="0011365C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bCs/>
                <w:sz w:val="20"/>
              </w:rPr>
            </w:pPr>
            <w:r w:rsidRPr="00E029FB">
              <w:rPr>
                <w:rFonts w:ascii="Calibri" w:hAnsi="Calibri" w:cs="Calibri"/>
                <w:bCs/>
                <w:sz w:val="20"/>
              </w:rPr>
              <w:t>Normy Energy Star,</w:t>
            </w:r>
          </w:p>
          <w:p w:rsidR="001962FB" w:rsidRPr="00E029FB" w:rsidRDefault="001962FB" w:rsidP="0011365C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bCs/>
                <w:sz w:val="20"/>
              </w:rPr>
            </w:pPr>
            <w:r w:rsidRPr="00E029FB">
              <w:rPr>
                <w:rFonts w:ascii="Calibri" w:hAnsi="Calibri" w:cs="Calibri"/>
                <w:sz w:val="20"/>
              </w:rPr>
              <w:t xml:space="preserve">Raport z testu wydajności </w:t>
            </w:r>
            <w:r w:rsidRPr="00E029FB">
              <w:rPr>
                <w:rStyle w:val="BodytextArial12"/>
                <w:rFonts w:ascii="Calibri" w:eastAsia="Calibri" w:hAnsi="Calibri" w:cs="Calibri"/>
                <w:sz w:val="20"/>
                <w:szCs w:val="20"/>
              </w:rPr>
              <w:t xml:space="preserve">PassMark </w:t>
            </w:r>
            <w:r w:rsidRPr="00E029FB">
              <w:rPr>
                <w:rFonts w:ascii="Calibri" w:hAnsi="Calibri" w:cs="Calibri"/>
                <w:sz w:val="20"/>
              </w:rPr>
              <w:t>PerformanceTest</w:t>
            </w:r>
            <w:r w:rsidRPr="00E029FB">
              <w:rPr>
                <w:rStyle w:val="BodytextArial12"/>
                <w:rFonts w:ascii="Calibri" w:eastAsia="Calibri" w:hAnsi="Calibri" w:cs="Calibri"/>
                <w:sz w:val="20"/>
                <w:szCs w:val="20"/>
              </w:rPr>
              <w:t xml:space="preserve"> CPU Mark,</w:t>
            </w:r>
          </w:p>
          <w:p w:rsidR="001962FB" w:rsidRPr="00E029FB" w:rsidRDefault="001962FB" w:rsidP="0011365C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bCs/>
                <w:sz w:val="20"/>
              </w:rPr>
            </w:pPr>
            <w:r w:rsidRPr="00E029FB">
              <w:rPr>
                <w:rFonts w:ascii="Calibri" w:hAnsi="Calibri" w:cs="Calibri"/>
                <w:bCs/>
                <w:sz w:val="20"/>
              </w:rPr>
              <w:t xml:space="preserve">Deklarację zgodności CE. </w:t>
            </w:r>
          </w:p>
          <w:p w:rsidR="001962FB" w:rsidRPr="00E029FB" w:rsidRDefault="001962FB" w:rsidP="0011365C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bCs/>
                <w:sz w:val="20"/>
              </w:rPr>
            </w:pPr>
            <w:r w:rsidRPr="00E029FB">
              <w:rPr>
                <w:rFonts w:ascii="Calibri" w:hAnsi="Calibri" w:cs="Calibri"/>
                <w:bCs/>
                <w:sz w:val="20"/>
              </w:rPr>
              <w:t>Karta katalogowa oferowanego produktu lub inny dokument poświadczający parametry techniczne opisane w OPZ.</w:t>
            </w:r>
          </w:p>
        </w:tc>
        <w:tc>
          <w:tcPr>
            <w:tcW w:w="5103" w:type="dxa"/>
          </w:tcPr>
          <w:p w:rsidR="001962FB" w:rsidRPr="00E029FB" w:rsidRDefault="001962FB" w:rsidP="00984AD9">
            <w:pPr>
              <w:tabs>
                <w:tab w:val="left" w:pos="2970"/>
              </w:tabs>
              <w:spacing w:before="240"/>
              <w:rPr>
                <w:rFonts w:ascii="Calibri" w:hAnsi="Calibri" w:cs="Calibri"/>
                <w:sz w:val="20"/>
              </w:rPr>
            </w:pPr>
          </w:p>
        </w:tc>
      </w:tr>
    </w:tbl>
    <w:p w:rsidR="00251F3D" w:rsidRDefault="00251F3D" w:rsidP="00640AD9">
      <w:pPr>
        <w:ind w:left="66"/>
        <w:rPr>
          <w:rFonts w:ascii="Times New Roman" w:hAnsi="Times New Roman" w:cs="Times New Roman"/>
          <w:b/>
          <w:sz w:val="24"/>
          <w:szCs w:val="24"/>
        </w:rPr>
      </w:pPr>
    </w:p>
    <w:p w:rsidR="001962FB" w:rsidRPr="00CD12C1" w:rsidRDefault="001962FB" w:rsidP="001962FB">
      <w:pPr>
        <w:ind w:left="66"/>
        <w:rPr>
          <w:rFonts w:ascii="Times New Roman" w:hAnsi="Times New Roman" w:cs="Times New Roman"/>
          <w:b/>
          <w:sz w:val="24"/>
          <w:szCs w:val="24"/>
        </w:rPr>
      </w:pPr>
      <w:r w:rsidRPr="00CD12C1">
        <w:rPr>
          <w:rFonts w:ascii="Times New Roman" w:hAnsi="Times New Roman" w:cs="Times New Roman"/>
          <w:b/>
          <w:sz w:val="24"/>
          <w:szCs w:val="24"/>
        </w:rPr>
        <w:t>Wykonawca wypełnia formularz w zakresie części na które składa ofertę.</w:t>
      </w:r>
      <w:r w:rsidRPr="00CD12C1">
        <w:rPr>
          <w:rFonts w:ascii="Times New Roman" w:hAnsi="Times New Roman" w:cs="Times New Roman"/>
          <w:b/>
          <w:sz w:val="24"/>
          <w:szCs w:val="24"/>
        </w:rPr>
        <w:tab/>
      </w:r>
      <w:r w:rsidRPr="00CD12C1">
        <w:rPr>
          <w:rFonts w:ascii="Times New Roman" w:hAnsi="Times New Roman" w:cs="Times New Roman"/>
          <w:b/>
          <w:sz w:val="24"/>
          <w:szCs w:val="24"/>
        </w:rPr>
        <w:tab/>
      </w:r>
      <w:r w:rsidRPr="00CD12C1">
        <w:rPr>
          <w:rFonts w:ascii="Times New Roman" w:hAnsi="Times New Roman" w:cs="Times New Roman"/>
          <w:b/>
          <w:sz w:val="24"/>
          <w:szCs w:val="24"/>
        </w:rPr>
        <w:tab/>
      </w:r>
      <w:r w:rsidRPr="00CD12C1">
        <w:rPr>
          <w:rFonts w:ascii="Times New Roman" w:hAnsi="Times New Roman" w:cs="Times New Roman"/>
          <w:b/>
          <w:sz w:val="24"/>
          <w:szCs w:val="24"/>
        </w:rPr>
        <w:tab/>
      </w:r>
      <w:r w:rsidRPr="00CD12C1">
        <w:rPr>
          <w:rFonts w:ascii="Times New Roman" w:hAnsi="Times New Roman" w:cs="Times New Roman"/>
          <w:b/>
          <w:sz w:val="24"/>
          <w:szCs w:val="24"/>
        </w:rPr>
        <w:tab/>
      </w:r>
      <w:r w:rsidRPr="00CD12C1">
        <w:rPr>
          <w:rFonts w:ascii="Times New Roman" w:hAnsi="Times New Roman" w:cs="Times New Roman"/>
          <w:b/>
          <w:sz w:val="24"/>
          <w:szCs w:val="24"/>
        </w:rPr>
        <w:tab/>
      </w:r>
      <w:r w:rsidRPr="00CD12C1">
        <w:rPr>
          <w:rFonts w:ascii="Times New Roman" w:hAnsi="Times New Roman" w:cs="Times New Roman"/>
          <w:b/>
          <w:sz w:val="24"/>
          <w:szCs w:val="24"/>
        </w:rPr>
        <w:tab/>
      </w:r>
      <w:r w:rsidRPr="00CD12C1">
        <w:rPr>
          <w:rFonts w:ascii="Times New Roman" w:hAnsi="Times New Roman" w:cs="Times New Roman"/>
          <w:b/>
          <w:sz w:val="24"/>
          <w:szCs w:val="24"/>
        </w:rPr>
        <w:tab/>
      </w:r>
      <w:r w:rsidRPr="00CD12C1">
        <w:rPr>
          <w:rFonts w:ascii="Times New Roman" w:hAnsi="Times New Roman" w:cs="Times New Roman"/>
          <w:b/>
          <w:sz w:val="24"/>
          <w:szCs w:val="24"/>
        </w:rPr>
        <w:tab/>
      </w:r>
    </w:p>
    <w:p w:rsidR="001962FB" w:rsidRPr="00CD12C1" w:rsidRDefault="001962FB" w:rsidP="001962FB">
      <w:pPr>
        <w:spacing w:line="240" w:lineRule="exact"/>
        <w:ind w:left="68"/>
        <w:rPr>
          <w:rFonts w:ascii="Times New Roman" w:hAnsi="Times New Roman" w:cs="Times New Roman"/>
          <w:b/>
          <w:sz w:val="24"/>
          <w:szCs w:val="24"/>
        </w:rPr>
      </w:pPr>
      <w:r w:rsidRPr="00CD12C1">
        <w:rPr>
          <w:rFonts w:ascii="Times New Roman" w:hAnsi="Times New Roman" w:cs="Times New Roman"/>
          <w:b/>
          <w:sz w:val="24"/>
          <w:szCs w:val="24"/>
        </w:rPr>
        <w:tab/>
      </w:r>
      <w:r w:rsidRPr="00CD12C1">
        <w:rPr>
          <w:rFonts w:ascii="Times New Roman" w:hAnsi="Times New Roman" w:cs="Times New Roman"/>
          <w:b/>
          <w:sz w:val="24"/>
          <w:szCs w:val="24"/>
        </w:rPr>
        <w:tab/>
      </w:r>
      <w:r w:rsidRPr="00CD12C1">
        <w:rPr>
          <w:rFonts w:ascii="Times New Roman" w:hAnsi="Times New Roman" w:cs="Times New Roman"/>
          <w:b/>
          <w:sz w:val="24"/>
          <w:szCs w:val="24"/>
        </w:rPr>
        <w:tab/>
      </w:r>
      <w:r w:rsidRPr="00CD12C1">
        <w:rPr>
          <w:rFonts w:ascii="Times New Roman" w:hAnsi="Times New Roman" w:cs="Times New Roman"/>
          <w:b/>
          <w:sz w:val="24"/>
          <w:szCs w:val="24"/>
        </w:rPr>
        <w:tab/>
      </w:r>
      <w:r w:rsidRPr="00CD12C1">
        <w:rPr>
          <w:rFonts w:ascii="Times New Roman" w:hAnsi="Times New Roman" w:cs="Times New Roman"/>
          <w:b/>
          <w:sz w:val="24"/>
          <w:szCs w:val="24"/>
        </w:rPr>
        <w:tab/>
      </w:r>
      <w:r w:rsidRPr="00CD12C1">
        <w:rPr>
          <w:rFonts w:ascii="Times New Roman" w:hAnsi="Times New Roman" w:cs="Times New Roman"/>
          <w:b/>
          <w:sz w:val="24"/>
          <w:szCs w:val="24"/>
        </w:rPr>
        <w:tab/>
      </w:r>
      <w:r w:rsidRPr="00CD12C1">
        <w:rPr>
          <w:rFonts w:ascii="Times New Roman" w:hAnsi="Times New Roman" w:cs="Times New Roman"/>
          <w:b/>
          <w:sz w:val="24"/>
          <w:szCs w:val="24"/>
        </w:rPr>
        <w:tab/>
      </w:r>
      <w:r w:rsidRPr="00CD12C1">
        <w:rPr>
          <w:rFonts w:ascii="Times New Roman" w:hAnsi="Times New Roman" w:cs="Times New Roman"/>
          <w:b/>
          <w:sz w:val="24"/>
          <w:szCs w:val="24"/>
        </w:rPr>
        <w:tab/>
      </w:r>
      <w:r w:rsidRPr="00CD12C1">
        <w:rPr>
          <w:rFonts w:ascii="Times New Roman" w:hAnsi="Times New Roman" w:cs="Times New Roman"/>
          <w:b/>
          <w:sz w:val="24"/>
          <w:szCs w:val="24"/>
        </w:rPr>
        <w:tab/>
      </w:r>
      <w:r w:rsidRPr="00CD12C1">
        <w:rPr>
          <w:rFonts w:ascii="Times New Roman" w:hAnsi="Times New Roman" w:cs="Times New Roman"/>
          <w:b/>
          <w:sz w:val="24"/>
          <w:szCs w:val="24"/>
        </w:rPr>
        <w:tab/>
      </w:r>
      <w:r w:rsidRPr="00CD12C1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………………………………………………..</w:t>
      </w:r>
    </w:p>
    <w:p w:rsidR="001962FB" w:rsidRPr="00B410C6" w:rsidRDefault="001962FB" w:rsidP="001962FB">
      <w:pPr>
        <w:spacing w:line="240" w:lineRule="exact"/>
        <w:ind w:left="68"/>
        <w:rPr>
          <w:rFonts w:ascii="Times New Roman" w:hAnsi="Times New Roman" w:cs="Times New Roman"/>
          <w:b/>
          <w:i/>
          <w:sz w:val="18"/>
          <w:szCs w:val="18"/>
        </w:rPr>
      </w:pPr>
      <w:r w:rsidRPr="00CD12C1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D12C1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D12C1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D12C1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D12C1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D12C1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D12C1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D12C1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D12C1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D12C1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D12C1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D12C1">
        <w:rPr>
          <w:rFonts w:ascii="Times New Roman" w:hAnsi="Times New Roman" w:cs="Times New Roman"/>
          <w:b/>
          <w:i/>
          <w:sz w:val="18"/>
          <w:szCs w:val="18"/>
        </w:rPr>
        <w:tab/>
        <w:t>Podpis Wykonawcy - osoby upoważnione</w:t>
      </w:r>
      <w:r>
        <w:rPr>
          <w:rFonts w:ascii="Times New Roman" w:hAnsi="Times New Roman" w:cs="Times New Roman"/>
          <w:b/>
          <w:i/>
          <w:sz w:val="18"/>
          <w:szCs w:val="18"/>
        </w:rPr>
        <w:t>j</w:t>
      </w:r>
    </w:p>
    <w:p w:rsidR="001962FB" w:rsidRPr="00F43CB7" w:rsidRDefault="001962FB" w:rsidP="00640AD9">
      <w:pPr>
        <w:ind w:left="66"/>
        <w:rPr>
          <w:rFonts w:ascii="Times New Roman" w:hAnsi="Times New Roman" w:cs="Times New Roman"/>
          <w:b/>
          <w:sz w:val="24"/>
          <w:szCs w:val="24"/>
        </w:rPr>
      </w:pPr>
    </w:p>
    <w:sectPr w:rsidR="001962FB" w:rsidRPr="00F43CB7" w:rsidSect="001E1F1C">
      <w:footerReference w:type="default" r:id="rId2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36C" w:rsidRDefault="007A736C" w:rsidP="000219A3">
      <w:pPr>
        <w:spacing w:after="0" w:line="240" w:lineRule="auto"/>
      </w:pPr>
      <w:r>
        <w:separator/>
      </w:r>
    </w:p>
  </w:endnote>
  <w:endnote w:type="continuationSeparator" w:id="0">
    <w:p w:rsidR="007A736C" w:rsidRDefault="007A736C" w:rsidP="0002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0300017"/>
      <w:docPartObj>
        <w:docPartGallery w:val="Page Numbers (Bottom of Page)"/>
        <w:docPartUnique/>
      </w:docPartObj>
    </w:sdtPr>
    <w:sdtEndPr/>
    <w:sdtContent>
      <w:p w:rsidR="00703EAB" w:rsidRDefault="00703EA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6D5">
          <w:rPr>
            <w:noProof/>
          </w:rPr>
          <w:t>57</w:t>
        </w:r>
        <w:r>
          <w:fldChar w:fldCharType="end"/>
        </w:r>
      </w:p>
    </w:sdtContent>
  </w:sdt>
  <w:p w:rsidR="00703EAB" w:rsidRDefault="00703E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36C" w:rsidRDefault="007A736C" w:rsidP="000219A3">
      <w:pPr>
        <w:spacing w:after="0" w:line="240" w:lineRule="auto"/>
      </w:pPr>
      <w:r>
        <w:separator/>
      </w:r>
    </w:p>
  </w:footnote>
  <w:footnote w:type="continuationSeparator" w:id="0">
    <w:p w:rsidR="007A736C" w:rsidRDefault="007A736C" w:rsidP="00021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1E"/>
    <w:multiLevelType w:val="single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1F"/>
    <w:multiLevelType w:val="singleLevel"/>
    <w:tmpl w:val="0000001F"/>
    <w:name w:val="WW8Num3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  <w:szCs w:val="18"/>
      </w:rPr>
    </w:lvl>
  </w:abstractNum>
  <w:abstractNum w:abstractNumId="3" w15:restartNumberingAfterBreak="0">
    <w:nsid w:val="0000002C"/>
    <w:multiLevelType w:val="singleLevel"/>
    <w:tmpl w:val="0000002C"/>
    <w:name w:val="WW8Num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18"/>
        <w:szCs w:val="18"/>
      </w:rPr>
    </w:lvl>
  </w:abstractNum>
  <w:abstractNum w:abstractNumId="4" w15:restartNumberingAfterBreak="0">
    <w:nsid w:val="00000037"/>
    <w:multiLevelType w:val="singleLevel"/>
    <w:tmpl w:val="00000037"/>
    <w:name w:val="WW8Num5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Calibri" w:hAnsi="Calibri" w:cs="Arial" w:hint="default"/>
        <w:sz w:val="18"/>
        <w:szCs w:val="18"/>
      </w:rPr>
    </w:lvl>
  </w:abstractNum>
  <w:abstractNum w:abstractNumId="5" w15:restartNumberingAfterBreak="0">
    <w:nsid w:val="022F7C55"/>
    <w:multiLevelType w:val="hybridMultilevel"/>
    <w:tmpl w:val="19FE8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53664D"/>
    <w:multiLevelType w:val="hybridMultilevel"/>
    <w:tmpl w:val="DF0EB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5A5558"/>
    <w:multiLevelType w:val="hybridMultilevel"/>
    <w:tmpl w:val="B8067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2C2F67"/>
    <w:multiLevelType w:val="hybridMultilevel"/>
    <w:tmpl w:val="5AF86388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C92B03"/>
    <w:multiLevelType w:val="hybridMultilevel"/>
    <w:tmpl w:val="BCF0C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F77E7D"/>
    <w:multiLevelType w:val="hybridMultilevel"/>
    <w:tmpl w:val="85105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F26288"/>
    <w:multiLevelType w:val="hybridMultilevel"/>
    <w:tmpl w:val="0F7C768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12963C59"/>
    <w:multiLevelType w:val="hybridMultilevel"/>
    <w:tmpl w:val="6CE89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6B2605"/>
    <w:multiLevelType w:val="hybridMultilevel"/>
    <w:tmpl w:val="71AAE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B836F5"/>
    <w:multiLevelType w:val="hybridMultilevel"/>
    <w:tmpl w:val="8E10978E"/>
    <w:lvl w:ilvl="0" w:tplc="AC76A6B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A20C46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1F08227A"/>
    <w:multiLevelType w:val="hybridMultilevel"/>
    <w:tmpl w:val="D478BC5A"/>
    <w:name w:val="WW8Num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3411EB"/>
    <w:multiLevelType w:val="hybridMultilevel"/>
    <w:tmpl w:val="533A5C6A"/>
    <w:lvl w:ilvl="0" w:tplc="A5065534">
      <w:start w:val="512"/>
      <w:numFmt w:val="bullet"/>
      <w:lvlText w:val="-"/>
      <w:lvlJc w:val="left"/>
      <w:pPr>
        <w:ind w:left="663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533561A"/>
    <w:multiLevelType w:val="hybridMultilevel"/>
    <w:tmpl w:val="E070C5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C742809"/>
    <w:multiLevelType w:val="hybridMultilevel"/>
    <w:tmpl w:val="45227CB2"/>
    <w:lvl w:ilvl="0" w:tplc="783E63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DAB2D87"/>
    <w:multiLevelType w:val="hybridMultilevel"/>
    <w:tmpl w:val="71AAEFE0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40997FDB"/>
    <w:multiLevelType w:val="hybridMultilevel"/>
    <w:tmpl w:val="7610D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50D96"/>
    <w:multiLevelType w:val="singleLevel"/>
    <w:tmpl w:val="000000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417613A0"/>
    <w:multiLevelType w:val="hybridMultilevel"/>
    <w:tmpl w:val="4BA2E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849D2"/>
    <w:multiLevelType w:val="hybridMultilevel"/>
    <w:tmpl w:val="9D125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961D1"/>
    <w:multiLevelType w:val="hybridMultilevel"/>
    <w:tmpl w:val="A8CAD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4409B"/>
    <w:multiLevelType w:val="hybridMultilevel"/>
    <w:tmpl w:val="C3CAC3CC"/>
    <w:lvl w:ilvl="0" w:tplc="25BAC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A74C2"/>
    <w:multiLevelType w:val="hybridMultilevel"/>
    <w:tmpl w:val="169A6E74"/>
    <w:lvl w:ilvl="0" w:tplc="7D6640F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381899"/>
    <w:multiLevelType w:val="hybridMultilevel"/>
    <w:tmpl w:val="3B3E45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4C0542"/>
    <w:multiLevelType w:val="hybridMultilevel"/>
    <w:tmpl w:val="EA6A7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2282D"/>
    <w:multiLevelType w:val="hybridMultilevel"/>
    <w:tmpl w:val="71AAEFE0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 w15:restartNumberingAfterBreak="0">
    <w:nsid w:val="57F8159D"/>
    <w:multiLevelType w:val="hybridMultilevel"/>
    <w:tmpl w:val="C90A3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A306A6"/>
    <w:multiLevelType w:val="hybridMultilevel"/>
    <w:tmpl w:val="0F7C768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2" w15:restartNumberingAfterBreak="0">
    <w:nsid w:val="5A35766C"/>
    <w:multiLevelType w:val="hybridMultilevel"/>
    <w:tmpl w:val="C266480E"/>
    <w:lvl w:ilvl="0" w:tplc="AC76A6B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5A762524"/>
    <w:multiLevelType w:val="hybridMultilevel"/>
    <w:tmpl w:val="0A360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B26DF"/>
    <w:multiLevelType w:val="hybridMultilevel"/>
    <w:tmpl w:val="FB92D55E"/>
    <w:lvl w:ilvl="0" w:tplc="0415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5" w15:restartNumberingAfterBreak="0">
    <w:nsid w:val="60F72296"/>
    <w:multiLevelType w:val="hybridMultilevel"/>
    <w:tmpl w:val="0F7C768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6" w15:restartNumberingAfterBreak="0">
    <w:nsid w:val="686D6CD6"/>
    <w:multiLevelType w:val="hybridMultilevel"/>
    <w:tmpl w:val="3508BEA2"/>
    <w:lvl w:ilvl="0" w:tplc="D6EEDF7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37334D"/>
    <w:multiLevelType w:val="hybridMultilevel"/>
    <w:tmpl w:val="4CE449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DB7493C"/>
    <w:multiLevelType w:val="hybridMultilevel"/>
    <w:tmpl w:val="B27CD0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935D28"/>
    <w:multiLevelType w:val="hybridMultilevel"/>
    <w:tmpl w:val="19BA5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0A72DF"/>
    <w:multiLevelType w:val="hybridMultilevel"/>
    <w:tmpl w:val="71AAEFE0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4"/>
  </w:num>
  <w:num w:numId="2">
    <w:abstractNumId w:val="23"/>
  </w:num>
  <w:num w:numId="3">
    <w:abstractNumId w:val="1"/>
  </w:num>
  <w:num w:numId="4">
    <w:abstractNumId w:val="38"/>
  </w:num>
  <w:num w:numId="5">
    <w:abstractNumId w:val="26"/>
  </w:num>
  <w:num w:numId="6">
    <w:abstractNumId w:val="3"/>
  </w:num>
  <w:num w:numId="7">
    <w:abstractNumId w:val="17"/>
  </w:num>
  <w:num w:numId="8">
    <w:abstractNumId w:val="8"/>
  </w:num>
  <w:num w:numId="9">
    <w:abstractNumId w:val="16"/>
  </w:num>
  <w:num w:numId="10">
    <w:abstractNumId w:val="7"/>
  </w:num>
  <w:num w:numId="11">
    <w:abstractNumId w:val="33"/>
  </w:num>
  <w:num w:numId="12">
    <w:abstractNumId w:val="6"/>
  </w:num>
  <w:num w:numId="13">
    <w:abstractNumId w:val="34"/>
  </w:num>
  <w:num w:numId="14">
    <w:abstractNumId w:val="10"/>
  </w:num>
  <w:num w:numId="15">
    <w:abstractNumId w:val="13"/>
  </w:num>
  <w:num w:numId="16">
    <w:abstractNumId w:val="39"/>
  </w:num>
  <w:num w:numId="17">
    <w:abstractNumId w:val="9"/>
  </w:num>
  <w:num w:numId="18">
    <w:abstractNumId w:val="37"/>
  </w:num>
  <w:num w:numId="19">
    <w:abstractNumId w:val="20"/>
  </w:num>
  <w:num w:numId="20">
    <w:abstractNumId w:val="40"/>
  </w:num>
  <w:num w:numId="21">
    <w:abstractNumId w:val="25"/>
  </w:num>
  <w:num w:numId="22">
    <w:abstractNumId w:val="32"/>
  </w:num>
  <w:num w:numId="23">
    <w:abstractNumId w:val="28"/>
  </w:num>
  <w:num w:numId="24">
    <w:abstractNumId w:val="30"/>
  </w:num>
  <w:num w:numId="25">
    <w:abstractNumId w:val="36"/>
  </w:num>
  <w:num w:numId="26">
    <w:abstractNumId w:val="5"/>
  </w:num>
  <w:num w:numId="27">
    <w:abstractNumId w:val="31"/>
  </w:num>
  <w:num w:numId="28">
    <w:abstractNumId w:val="14"/>
  </w:num>
  <w:num w:numId="29">
    <w:abstractNumId w:val="12"/>
  </w:num>
  <w:num w:numId="30">
    <w:abstractNumId w:val="24"/>
  </w:num>
  <w:num w:numId="31">
    <w:abstractNumId w:val="22"/>
  </w:num>
  <w:num w:numId="32">
    <w:abstractNumId w:val="18"/>
  </w:num>
  <w:num w:numId="33">
    <w:abstractNumId w:val="27"/>
  </w:num>
  <w:num w:numId="34">
    <w:abstractNumId w:val="15"/>
  </w:num>
  <w:num w:numId="35">
    <w:abstractNumId w:val="29"/>
  </w:num>
  <w:num w:numId="36">
    <w:abstractNumId w:val="41"/>
  </w:num>
  <w:num w:numId="37">
    <w:abstractNumId w:val="19"/>
  </w:num>
  <w:num w:numId="38">
    <w:abstractNumId w:val="35"/>
  </w:num>
  <w:num w:numId="39">
    <w:abstractNumId w:val="11"/>
  </w:num>
  <w:num w:numId="40">
    <w:abstractNumId w:val="2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175"/>
    <w:rsid w:val="000219A3"/>
    <w:rsid w:val="00033AF8"/>
    <w:rsid w:val="00036A3B"/>
    <w:rsid w:val="00053366"/>
    <w:rsid w:val="000578D0"/>
    <w:rsid w:val="00095056"/>
    <w:rsid w:val="000B3606"/>
    <w:rsid w:val="000D7888"/>
    <w:rsid w:val="000E2D5E"/>
    <w:rsid w:val="0011365C"/>
    <w:rsid w:val="00117996"/>
    <w:rsid w:val="00166EBF"/>
    <w:rsid w:val="001925BA"/>
    <w:rsid w:val="001926EB"/>
    <w:rsid w:val="001962FB"/>
    <w:rsid w:val="001C0D47"/>
    <w:rsid w:val="001E1F1C"/>
    <w:rsid w:val="00204A93"/>
    <w:rsid w:val="00215776"/>
    <w:rsid w:val="00251F3D"/>
    <w:rsid w:val="002665A7"/>
    <w:rsid w:val="0027129F"/>
    <w:rsid w:val="002766D5"/>
    <w:rsid w:val="00284B1E"/>
    <w:rsid w:val="002927FC"/>
    <w:rsid w:val="002A55FD"/>
    <w:rsid w:val="002E18DB"/>
    <w:rsid w:val="002E5282"/>
    <w:rsid w:val="003163AB"/>
    <w:rsid w:val="00334979"/>
    <w:rsid w:val="00342D2F"/>
    <w:rsid w:val="00361304"/>
    <w:rsid w:val="00382DB1"/>
    <w:rsid w:val="00401488"/>
    <w:rsid w:val="0040500C"/>
    <w:rsid w:val="00417791"/>
    <w:rsid w:val="004258EA"/>
    <w:rsid w:val="004948D0"/>
    <w:rsid w:val="004A5B7C"/>
    <w:rsid w:val="004F5D86"/>
    <w:rsid w:val="0050654B"/>
    <w:rsid w:val="00543DE7"/>
    <w:rsid w:val="00551F67"/>
    <w:rsid w:val="00592E7C"/>
    <w:rsid w:val="005A4DCE"/>
    <w:rsid w:val="005B0BB7"/>
    <w:rsid w:val="005D5DD7"/>
    <w:rsid w:val="00640AD9"/>
    <w:rsid w:val="00645ABD"/>
    <w:rsid w:val="00670111"/>
    <w:rsid w:val="006A1B61"/>
    <w:rsid w:val="006A68EE"/>
    <w:rsid w:val="006A6A11"/>
    <w:rsid w:val="00703EAB"/>
    <w:rsid w:val="007041B7"/>
    <w:rsid w:val="00716F14"/>
    <w:rsid w:val="007217C0"/>
    <w:rsid w:val="00765A1E"/>
    <w:rsid w:val="00782A9F"/>
    <w:rsid w:val="007A736C"/>
    <w:rsid w:val="007B316C"/>
    <w:rsid w:val="007B3946"/>
    <w:rsid w:val="007C4175"/>
    <w:rsid w:val="00824432"/>
    <w:rsid w:val="0085612E"/>
    <w:rsid w:val="008945CA"/>
    <w:rsid w:val="008C07B4"/>
    <w:rsid w:val="008F2186"/>
    <w:rsid w:val="0092017B"/>
    <w:rsid w:val="009527E8"/>
    <w:rsid w:val="00964450"/>
    <w:rsid w:val="00964AF7"/>
    <w:rsid w:val="00984AD9"/>
    <w:rsid w:val="009A288A"/>
    <w:rsid w:val="009C1F68"/>
    <w:rsid w:val="009D3486"/>
    <w:rsid w:val="009D4161"/>
    <w:rsid w:val="009E5F06"/>
    <w:rsid w:val="00A35DFF"/>
    <w:rsid w:val="00A723DA"/>
    <w:rsid w:val="00AA7D3D"/>
    <w:rsid w:val="00AB367A"/>
    <w:rsid w:val="00AB6D9A"/>
    <w:rsid w:val="00AF1989"/>
    <w:rsid w:val="00B265E9"/>
    <w:rsid w:val="00B26968"/>
    <w:rsid w:val="00B673FC"/>
    <w:rsid w:val="00BB5186"/>
    <w:rsid w:val="00BD2169"/>
    <w:rsid w:val="00C11BCB"/>
    <w:rsid w:val="00C440DB"/>
    <w:rsid w:val="00C73911"/>
    <w:rsid w:val="00CA1ABF"/>
    <w:rsid w:val="00CB6FC0"/>
    <w:rsid w:val="00CC6CC6"/>
    <w:rsid w:val="00CE5977"/>
    <w:rsid w:val="00D101CA"/>
    <w:rsid w:val="00D252B3"/>
    <w:rsid w:val="00D50D45"/>
    <w:rsid w:val="00D64EF2"/>
    <w:rsid w:val="00DC242E"/>
    <w:rsid w:val="00DC505D"/>
    <w:rsid w:val="00DF25FB"/>
    <w:rsid w:val="00DF5EFD"/>
    <w:rsid w:val="00E052B7"/>
    <w:rsid w:val="00E229A2"/>
    <w:rsid w:val="00E271C9"/>
    <w:rsid w:val="00E531E5"/>
    <w:rsid w:val="00E600F6"/>
    <w:rsid w:val="00E645F1"/>
    <w:rsid w:val="00E71640"/>
    <w:rsid w:val="00E728B4"/>
    <w:rsid w:val="00E86973"/>
    <w:rsid w:val="00ED1976"/>
    <w:rsid w:val="00F4032D"/>
    <w:rsid w:val="00F43CB7"/>
    <w:rsid w:val="00F92B2D"/>
    <w:rsid w:val="00F967E6"/>
    <w:rsid w:val="00FB5F7D"/>
    <w:rsid w:val="00FB609F"/>
    <w:rsid w:val="00FD53AC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8BE28-D3CC-4583-BD15-7863C2D3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7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4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E5282"/>
    <w:pPr>
      <w:ind w:left="720"/>
      <w:contextualSpacing/>
    </w:pPr>
  </w:style>
  <w:style w:type="paragraph" w:styleId="Bezodstpw">
    <w:name w:val="No Spacing"/>
    <w:uiPriority w:val="1"/>
    <w:qFormat/>
    <w:rsid w:val="009D4161"/>
    <w:pPr>
      <w:spacing w:after="0" w:line="240" w:lineRule="auto"/>
    </w:pPr>
  </w:style>
  <w:style w:type="paragraph" w:customStyle="1" w:styleId="Default">
    <w:name w:val="Default"/>
    <w:rsid w:val="0050654B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9A3"/>
  </w:style>
  <w:style w:type="paragraph" w:styleId="Stopka">
    <w:name w:val="footer"/>
    <w:basedOn w:val="Normalny"/>
    <w:link w:val="StopkaZnak"/>
    <w:uiPriority w:val="99"/>
    <w:unhideWhenUsed/>
    <w:rsid w:val="0002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9A3"/>
  </w:style>
  <w:style w:type="paragraph" w:styleId="Tekstdymka">
    <w:name w:val="Balloon Text"/>
    <w:basedOn w:val="Normalny"/>
    <w:link w:val="TekstdymkaZnak"/>
    <w:uiPriority w:val="99"/>
    <w:semiHidden/>
    <w:unhideWhenUsed/>
    <w:rsid w:val="00021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9A3"/>
    <w:rPr>
      <w:rFonts w:ascii="Segoe UI" w:hAnsi="Segoe UI" w:cs="Segoe UI"/>
      <w:sz w:val="18"/>
      <w:szCs w:val="18"/>
    </w:rPr>
  </w:style>
  <w:style w:type="character" w:customStyle="1" w:styleId="BodytextArial12">
    <w:name w:val="Body text + Arial12"/>
    <w:aliases w:val="9 pt,Body text + Arial3"/>
    <w:rsid w:val="00DF5EFD"/>
    <w:rPr>
      <w:rFonts w:ascii="Arial" w:eastAsia="Times New Roman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pl-PL" w:eastAsia="x-none"/>
    </w:rPr>
  </w:style>
  <w:style w:type="character" w:styleId="Hipercze">
    <w:name w:val="Hyperlink"/>
    <w:semiHidden/>
    <w:unhideWhenUsed/>
    <w:rsid w:val="00B265E9"/>
    <w:rPr>
      <w:color w:val="0000FF"/>
      <w:u w:val="single"/>
    </w:rPr>
  </w:style>
  <w:style w:type="character" w:customStyle="1" w:styleId="WW8Num1z2">
    <w:name w:val="WW8Num1z2"/>
    <w:rsid w:val="00B265E9"/>
  </w:style>
  <w:style w:type="paragraph" w:customStyle="1" w:styleId="Tabelapozycja">
    <w:name w:val="Tabela pozycja"/>
    <w:basedOn w:val="Normalny"/>
    <w:rsid w:val="00B265E9"/>
    <w:pPr>
      <w:suppressAutoHyphens/>
      <w:spacing w:after="200" w:line="252" w:lineRule="auto"/>
    </w:pPr>
    <w:rPr>
      <w:rFonts w:ascii="Arial" w:eastAsia="Times New Roman" w:hAnsi="Arial" w:cs="Arial"/>
      <w:lang w:eastAsia="ar-SA"/>
    </w:rPr>
  </w:style>
  <w:style w:type="paragraph" w:styleId="NormalnyWeb">
    <w:name w:val="Normal (Web)"/>
    <w:basedOn w:val="Normalny"/>
    <w:rsid w:val="00B265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984AD9"/>
    <w:rPr>
      <w:rFonts w:ascii="Arial" w:eastAsia="Arial" w:hAnsi="Arial" w:cs="Arial"/>
      <w:shd w:val="clear" w:color="auto" w:fill="FFFFFF"/>
    </w:rPr>
  </w:style>
  <w:style w:type="character" w:customStyle="1" w:styleId="Teksttreci28pt">
    <w:name w:val="Tekst treści (2) + 8 pt"/>
    <w:rsid w:val="00984A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984AD9"/>
    <w:pPr>
      <w:widowControl w:val="0"/>
      <w:shd w:val="clear" w:color="auto" w:fill="FFFFFF"/>
      <w:spacing w:before="480" w:after="0" w:line="274" w:lineRule="exact"/>
      <w:ind w:hanging="280"/>
      <w:jc w:val="both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ugloadsolutions.com/80pluspowersupplies.aspx" TargetMode="External"/><Relationship Id="rId13" Type="http://schemas.openxmlformats.org/officeDocument/2006/relationships/hyperlink" Target="http://www.energystar.gov" TargetMode="External"/><Relationship Id="rId18" Type="http://schemas.openxmlformats.org/officeDocument/2006/relationships/hyperlink" Target="http://www.eu-energystar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u-energystar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u-energystar.org" TargetMode="External"/><Relationship Id="rId17" Type="http://schemas.openxmlformats.org/officeDocument/2006/relationships/hyperlink" Target="http://www.energystar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u-energystar.org" TargetMode="External"/><Relationship Id="rId20" Type="http://schemas.openxmlformats.org/officeDocument/2006/relationships/hyperlink" Target="http://www.energystar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ergystar.gov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nergystar.gov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u-energystar.org" TargetMode="External"/><Relationship Id="rId19" Type="http://schemas.openxmlformats.org/officeDocument/2006/relationships/hyperlink" Target="http://www.passmark.com/products/p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ergystar.gov" TargetMode="External"/><Relationship Id="rId14" Type="http://schemas.openxmlformats.org/officeDocument/2006/relationships/hyperlink" Target="http://www.eu-energystar.or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E3BCA-446F-46A9-80A7-A9B7DDE8C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12553</Words>
  <Characters>75324</Characters>
  <Application>Microsoft Office Word</Application>
  <DocSecurity>4</DocSecurity>
  <Lines>627</Lines>
  <Paragraphs>175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Sylwek</dc:creator>
  <cp:lastModifiedBy>Jarosław Fiedoruk</cp:lastModifiedBy>
  <cp:revision>2</cp:revision>
  <cp:lastPrinted>2018-07-09T08:01:00Z</cp:lastPrinted>
  <dcterms:created xsi:type="dcterms:W3CDTF">2018-07-26T12:35:00Z</dcterms:created>
  <dcterms:modified xsi:type="dcterms:W3CDTF">2018-07-26T12:35:00Z</dcterms:modified>
</cp:coreProperties>
</file>